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E7D" w:rsidRPr="000A2AC6" w:rsidRDefault="001B77E7" w:rsidP="0001003C">
      <w:pPr>
        <w:jc w:val="center"/>
        <w:rPr>
          <w:rFonts w:ascii="Arial" w:hAnsi="Arial" w:cs="Arial"/>
          <w:b/>
          <w:caps/>
          <w:sz w:val="20"/>
          <w:szCs w:val="20"/>
        </w:rPr>
      </w:pPr>
      <w:r w:rsidRPr="000A2AC6">
        <w:rPr>
          <w:rFonts w:ascii="Arial" w:hAnsi="Arial" w:cs="Arial"/>
          <w:b/>
          <w:caps/>
          <w:sz w:val="20"/>
          <w:szCs w:val="20"/>
        </w:rPr>
        <w:t>КОНСУЛЬТАТИВНАЯ</w:t>
      </w:r>
      <w:r w:rsidRPr="000A2AC6">
        <w:rPr>
          <w:rFonts w:ascii="Arial" w:hAnsi="Arial" w:cs="Arial"/>
          <w:b/>
          <w:sz w:val="20"/>
          <w:szCs w:val="20"/>
        </w:rPr>
        <w:t xml:space="preserve"> и ПРАКТИЧЕСКАЯ </w:t>
      </w:r>
      <w:r w:rsidRPr="000A2AC6">
        <w:rPr>
          <w:rFonts w:ascii="Arial" w:hAnsi="Arial" w:cs="Arial"/>
          <w:b/>
          <w:caps/>
          <w:sz w:val="20"/>
          <w:szCs w:val="20"/>
        </w:rPr>
        <w:t>Психология</w:t>
      </w:r>
    </w:p>
    <w:p w:rsidR="00040E7D" w:rsidRPr="00040E7D" w:rsidRDefault="00040E7D" w:rsidP="0001003C">
      <w:pPr>
        <w:jc w:val="both"/>
        <w:rPr>
          <w:rFonts w:ascii="Arial" w:hAnsi="Arial" w:cs="Arial"/>
          <w:b/>
          <w:spacing w:val="10"/>
          <w:sz w:val="20"/>
          <w:szCs w:val="20"/>
        </w:rPr>
      </w:pPr>
    </w:p>
    <w:p w:rsidR="00040E7D" w:rsidRPr="00040E7D" w:rsidRDefault="00040E7D" w:rsidP="0001003C">
      <w:pPr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sz w:val="20"/>
          <w:szCs w:val="20"/>
        </w:rPr>
        <w:t xml:space="preserve">Программа профессиональной переподготовки составлена на основании квалификационных требований, установленных профессиональными стандартами. </w:t>
      </w:r>
    </w:p>
    <w:p w:rsidR="00040E7D" w:rsidRPr="00040E7D" w:rsidRDefault="00040E7D" w:rsidP="0001003C">
      <w:pPr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b/>
          <w:bCs/>
          <w:sz w:val="20"/>
          <w:szCs w:val="20"/>
        </w:rPr>
        <w:t>Целевая аудитория:</w:t>
      </w:r>
      <w:r w:rsidRPr="00040E7D">
        <w:rPr>
          <w:rFonts w:ascii="Arial" w:hAnsi="Arial" w:cs="Arial"/>
          <w:sz w:val="20"/>
          <w:szCs w:val="20"/>
        </w:rPr>
        <w:t xml:space="preserve"> лица, имеющие (получающие) высшее или среднее профессиональное образование</w:t>
      </w:r>
    </w:p>
    <w:p w:rsidR="00040E7D" w:rsidRPr="00040E7D" w:rsidRDefault="00040E7D" w:rsidP="0001003C">
      <w:pPr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b/>
          <w:bCs/>
          <w:sz w:val="20"/>
          <w:szCs w:val="20"/>
        </w:rPr>
        <w:t>После окончания обучения выпускники могут занимать должности</w:t>
      </w:r>
      <w:r w:rsidRPr="00040E7D">
        <w:rPr>
          <w:rFonts w:ascii="Arial" w:hAnsi="Arial" w:cs="Arial"/>
          <w:sz w:val="20"/>
          <w:szCs w:val="20"/>
        </w:rPr>
        <w:t>:</w:t>
      </w:r>
    </w:p>
    <w:p w:rsidR="00040E7D" w:rsidRPr="00040E7D" w:rsidRDefault="00040E7D" w:rsidP="0001003C">
      <w:pPr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sz w:val="20"/>
          <w:szCs w:val="20"/>
        </w:rPr>
        <w:t>психолога в консультативных, социально-психологических, медико-психолого-педагогических, геронтологических, реабилитационных центрах; в образовательных организациях; в центрах социальной помощи населению; в организациях и на предприятиях, предоставляющих психологические услуги.</w:t>
      </w:r>
    </w:p>
    <w:p w:rsidR="00040E7D" w:rsidRPr="00040E7D" w:rsidRDefault="00040E7D" w:rsidP="0001003C">
      <w:pPr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b/>
          <w:bCs/>
          <w:sz w:val="20"/>
          <w:szCs w:val="20"/>
        </w:rPr>
        <w:t xml:space="preserve">Цель программы: </w:t>
      </w:r>
      <w:r w:rsidRPr="00040E7D">
        <w:rPr>
          <w:rFonts w:ascii="Arial" w:hAnsi="Arial" w:cs="Arial"/>
          <w:sz w:val="20"/>
          <w:szCs w:val="20"/>
        </w:rPr>
        <w:t>развитие личностных, общекультурных и профессиональных компетенций, направленных на формирование конкурентоспособного специалиста, владеющего психологическими технологиями работы в сфере консультативной и практической психологии, готового к работе в организациях и на предприятиях для оказания консультативной, диагностической, профилактической и просветительской помощи.</w:t>
      </w:r>
    </w:p>
    <w:p w:rsidR="00040E7D" w:rsidRPr="00040E7D" w:rsidRDefault="00040E7D" w:rsidP="0001003C">
      <w:pPr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b/>
          <w:bCs/>
          <w:sz w:val="20"/>
          <w:szCs w:val="20"/>
        </w:rPr>
        <w:t>Области профессиональной деятельности:</w:t>
      </w:r>
      <w:r w:rsidRPr="00040E7D">
        <w:rPr>
          <w:rFonts w:ascii="Arial" w:hAnsi="Arial" w:cs="Arial"/>
          <w:sz w:val="20"/>
          <w:szCs w:val="20"/>
        </w:rPr>
        <w:t xml:space="preserve"> </w:t>
      </w:r>
    </w:p>
    <w:p w:rsidR="00040E7D" w:rsidRPr="00040E7D" w:rsidRDefault="00040E7D" w:rsidP="0001003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Психологическое консультирование </w:t>
      </w:r>
    </w:p>
    <w:p w:rsidR="00040E7D" w:rsidRPr="00040E7D" w:rsidRDefault="00040E7D" w:rsidP="0001003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Практическая психология </w:t>
      </w:r>
    </w:p>
    <w:p w:rsidR="00040E7D" w:rsidRPr="00040E7D" w:rsidRDefault="00040E7D" w:rsidP="0001003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>Прикладная психология</w:t>
      </w:r>
    </w:p>
    <w:p w:rsidR="00040E7D" w:rsidRPr="00040E7D" w:rsidRDefault="00040E7D" w:rsidP="0001003C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hAnsi="Arial" w:cs="Arial"/>
          <w:sz w:val="20"/>
          <w:szCs w:val="20"/>
        </w:rPr>
        <w:t>Решение комплексных задач в сфере образования, здравоохранения, культуры, спорта, управления, социальной помощи населению, юриспруденции, а также в общественных и хозяйственных организациях, административных органах и консалтинговых организациях, предоставляющих психологические услуги.</w:t>
      </w:r>
    </w:p>
    <w:p w:rsidR="00040E7D" w:rsidRPr="00040E7D" w:rsidRDefault="00040E7D" w:rsidP="0001003C">
      <w:pPr>
        <w:pStyle w:val="a3"/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Сферы профессиональной деятельности:</w:t>
      </w: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040E7D" w:rsidRPr="00040E7D" w:rsidRDefault="00040E7D" w:rsidP="0001003C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Центры психологической помощи, службы семьи и брака и пр. </w:t>
      </w:r>
    </w:p>
    <w:p w:rsidR="00040E7D" w:rsidRPr="00040E7D" w:rsidRDefault="00040E7D" w:rsidP="0001003C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Система психологического обеспечения деятельности предприятий и организаций </w:t>
      </w:r>
    </w:p>
    <w:p w:rsidR="00040E7D" w:rsidRPr="00040E7D" w:rsidRDefault="00040E7D" w:rsidP="0001003C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Система образования и дошкольного воспитания </w:t>
      </w:r>
    </w:p>
    <w:p w:rsidR="00040E7D" w:rsidRPr="00040E7D" w:rsidRDefault="00040E7D" w:rsidP="0001003C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Экономическая сфера (службы социального развития, кадровые службы организаций и предприятий и др.) </w:t>
      </w:r>
    </w:p>
    <w:p w:rsidR="00040E7D" w:rsidRPr="00040E7D" w:rsidRDefault="00040E7D" w:rsidP="0001003C">
      <w:pPr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b/>
          <w:bCs/>
          <w:sz w:val="20"/>
          <w:szCs w:val="20"/>
        </w:rPr>
        <w:t>Виды профессиональной деятельности:</w:t>
      </w:r>
      <w:r w:rsidRPr="00040E7D">
        <w:rPr>
          <w:rFonts w:ascii="Arial" w:hAnsi="Arial" w:cs="Arial"/>
          <w:sz w:val="20"/>
          <w:szCs w:val="20"/>
        </w:rPr>
        <w:t xml:space="preserve"> </w:t>
      </w:r>
    </w:p>
    <w:p w:rsidR="00040E7D" w:rsidRPr="00040E7D" w:rsidRDefault="00040E7D" w:rsidP="0001003C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Индивидуальное психологическое консультирование </w:t>
      </w:r>
    </w:p>
    <w:p w:rsidR="00040E7D" w:rsidRPr="00040E7D" w:rsidRDefault="00040E7D" w:rsidP="0001003C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Психологическое просвещение </w:t>
      </w:r>
    </w:p>
    <w:p w:rsidR="00040E7D" w:rsidRPr="00040E7D" w:rsidRDefault="00040E7D" w:rsidP="0001003C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hAnsi="Arial" w:cs="Arial"/>
          <w:sz w:val="20"/>
          <w:szCs w:val="20"/>
        </w:rPr>
        <w:t xml:space="preserve">Психологическое консультирование в системе семейных и детско-родительских отношений </w:t>
      </w:r>
    </w:p>
    <w:p w:rsidR="00040E7D" w:rsidRPr="00040E7D" w:rsidRDefault="00040E7D" w:rsidP="0001003C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Психологическая профилактика </w:t>
      </w:r>
    </w:p>
    <w:p w:rsidR="00040E7D" w:rsidRPr="00040E7D" w:rsidRDefault="00040E7D" w:rsidP="0001003C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Психологическая диагностика </w:t>
      </w:r>
    </w:p>
    <w:p w:rsidR="00040E7D" w:rsidRPr="00040E7D" w:rsidRDefault="00040E7D" w:rsidP="0001003C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Психологическая коррекция </w:t>
      </w:r>
    </w:p>
    <w:p w:rsidR="00040E7D" w:rsidRPr="00040E7D" w:rsidRDefault="00040E7D" w:rsidP="0001003C">
      <w:pPr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b/>
          <w:bCs/>
          <w:sz w:val="20"/>
          <w:szCs w:val="20"/>
        </w:rPr>
        <w:t>Программа включает следующие дисциплины:</w:t>
      </w:r>
      <w:r w:rsidRPr="00040E7D">
        <w:rPr>
          <w:rFonts w:ascii="Arial" w:hAnsi="Arial" w:cs="Arial"/>
          <w:sz w:val="20"/>
          <w:szCs w:val="20"/>
        </w:rPr>
        <w:t xml:space="preserve"> </w:t>
      </w:r>
    </w:p>
    <w:p w:rsidR="00040E7D" w:rsidRPr="00040E7D" w:rsidRDefault="00040E7D" w:rsidP="0001003C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sz w:val="20"/>
          <w:szCs w:val="20"/>
        </w:rPr>
        <w:t xml:space="preserve">Введение в практическую психологию </w:t>
      </w:r>
    </w:p>
    <w:p w:rsidR="00040E7D" w:rsidRPr="00040E7D" w:rsidRDefault="00040E7D" w:rsidP="0001003C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sz w:val="20"/>
          <w:szCs w:val="20"/>
        </w:rPr>
        <w:t>Основы общей психологии</w:t>
      </w:r>
    </w:p>
    <w:p w:rsidR="00040E7D" w:rsidRPr="00040E7D" w:rsidRDefault="00040E7D" w:rsidP="0001003C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sz w:val="20"/>
          <w:szCs w:val="20"/>
        </w:rPr>
        <w:t xml:space="preserve">Психология развития </w:t>
      </w:r>
    </w:p>
    <w:p w:rsidR="00040E7D" w:rsidRPr="00040E7D" w:rsidRDefault="00040E7D" w:rsidP="0001003C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sz w:val="20"/>
          <w:szCs w:val="20"/>
        </w:rPr>
        <w:t>Психологическое консультирование и психотерапия</w:t>
      </w:r>
    </w:p>
    <w:p w:rsidR="00040E7D" w:rsidRPr="00040E7D" w:rsidRDefault="00040E7D" w:rsidP="0001003C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sz w:val="20"/>
          <w:szCs w:val="20"/>
        </w:rPr>
        <w:t>Психология личности</w:t>
      </w:r>
    </w:p>
    <w:p w:rsidR="00040E7D" w:rsidRPr="00040E7D" w:rsidRDefault="00040E7D" w:rsidP="0001003C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sz w:val="20"/>
          <w:szCs w:val="20"/>
        </w:rPr>
        <w:t>Консультирование семьи</w:t>
      </w:r>
    </w:p>
    <w:p w:rsidR="00040E7D" w:rsidRPr="00040E7D" w:rsidRDefault="00040E7D" w:rsidP="0001003C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sz w:val="20"/>
          <w:szCs w:val="20"/>
        </w:rPr>
        <w:t>Практическая психодиагностика</w:t>
      </w:r>
    </w:p>
    <w:p w:rsidR="00040E7D" w:rsidRPr="00040E7D" w:rsidRDefault="00040E7D" w:rsidP="0001003C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sz w:val="20"/>
          <w:szCs w:val="20"/>
        </w:rPr>
        <w:t xml:space="preserve">Психология </w:t>
      </w:r>
      <w:proofErr w:type="spellStart"/>
      <w:r w:rsidRPr="00040E7D">
        <w:rPr>
          <w:rFonts w:ascii="Arial" w:hAnsi="Arial" w:cs="Arial"/>
          <w:sz w:val="20"/>
          <w:szCs w:val="20"/>
        </w:rPr>
        <w:t>девиантного</w:t>
      </w:r>
      <w:proofErr w:type="spellEnd"/>
      <w:r w:rsidRPr="00040E7D">
        <w:rPr>
          <w:rFonts w:ascii="Arial" w:hAnsi="Arial" w:cs="Arial"/>
          <w:sz w:val="20"/>
          <w:szCs w:val="20"/>
        </w:rPr>
        <w:t xml:space="preserve"> поведения</w:t>
      </w:r>
    </w:p>
    <w:p w:rsidR="00040E7D" w:rsidRPr="00040E7D" w:rsidRDefault="00040E7D" w:rsidP="0001003C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sz w:val="20"/>
          <w:szCs w:val="20"/>
        </w:rPr>
        <w:t>Практическая социальная психология</w:t>
      </w:r>
    </w:p>
    <w:p w:rsidR="00040E7D" w:rsidRPr="00040E7D" w:rsidRDefault="00040E7D" w:rsidP="0001003C">
      <w:pPr>
        <w:numPr>
          <w:ilvl w:val="0"/>
          <w:numId w:val="3"/>
        </w:numPr>
        <w:ind w:left="0" w:firstLine="0"/>
        <w:jc w:val="both"/>
        <w:rPr>
          <w:rFonts w:ascii="Arial" w:hAnsi="Arial" w:cs="Arial"/>
          <w:sz w:val="20"/>
          <w:szCs w:val="20"/>
        </w:rPr>
      </w:pPr>
      <w:proofErr w:type="spellStart"/>
      <w:r w:rsidRPr="00040E7D">
        <w:rPr>
          <w:rFonts w:ascii="Arial" w:hAnsi="Arial" w:cs="Arial"/>
          <w:sz w:val="20"/>
          <w:szCs w:val="20"/>
        </w:rPr>
        <w:t>Психотехнологии</w:t>
      </w:r>
      <w:proofErr w:type="spellEnd"/>
      <w:r w:rsidRPr="00040E7D">
        <w:rPr>
          <w:rFonts w:ascii="Arial" w:hAnsi="Arial" w:cs="Arial"/>
          <w:sz w:val="20"/>
          <w:szCs w:val="20"/>
        </w:rPr>
        <w:t xml:space="preserve"> и </w:t>
      </w:r>
      <w:proofErr w:type="spellStart"/>
      <w:r w:rsidRPr="00040E7D">
        <w:rPr>
          <w:rFonts w:ascii="Arial" w:hAnsi="Arial" w:cs="Arial"/>
          <w:sz w:val="20"/>
          <w:szCs w:val="20"/>
        </w:rPr>
        <w:t>супервизия</w:t>
      </w:r>
      <w:proofErr w:type="spellEnd"/>
    </w:p>
    <w:p w:rsidR="00040E7D" w:rsidRPr="00040E7D" w:rsidRDefault="00040E7D" w:rsidP="0001003C">
      <w:pPr>
        <w:pStyle w:val="a3"/>
        <w:spacing w:after="0" w:line="240" w:lineRule="auto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040E7D" w:rsidRPr="00040E7D" w:rsidRDefault="00040E7D" w:rsidP="0001003C">
      <w:pPr>
        <w:pStyle w:val="a3"/>
        <w:spacing w:after="0" w:line="240" w:lineRule="auto"/>
        <w:ind w:left="0"/>
        <w:jc w:val="both"/>
        <w:rPr>
          <w:rFonts w:ascii="Arial" w:hAnsi="Arial" w:cs="Arial"/>
          <w:bCs/>
          <w:sz w:val="20"/>
          <w:szCs w:val="20"/>
        </w:rPr>
      </w:pPr>
      <w:r w:rsidRPr="00040E7D">
        <w:rPr>
          <w:rFonts w:ascii="Arial" w:hAnsi="Arial" w:cs="Arial"/>
          <w:bCs/>
          <w:sz w:val="20"/>
          <w:szCs w:val="20"/>
        </w:rPr>
        <w:t xml:space="preserve">В рамках данной переподготовки осуществляется программа повышения квалификации: </w:t>
      </w:r>
      <w:r w:rsidRPr="00040E7D">
        <w:rPr>
          <w:rFonts w:ascii="Arial" w:hAnsi="Arial" w:cs="Arial"/>
          <w:b/>
          <w:sz w:val="20"/>
          <w:szCs w:val="20"/>
        </w:rPr>
        <w:t xml:space="preserve">«КОНСУЛЬТИРОВАНИЕ И КОРРЕКЦИЯ ДЕТСКО-РОДИТЕЛЬСКИХ ОТНОШЕНИЙ» </w:t>
      </w:r>
      <w:r w:rsidRPr="00040E7D">
        <w:rPr>
          <w:rFonts w:ascii="Arial" w:hAnsi="Arial" w:cs="Arial"/>
          <w:sz w:val="20"/>
          <w:szCs w:val="20"/>
        </w:rPr>
        <w:t>с выдачей</w:t>
      </w:r>
      <w:r w:rsidRPr="00040E7D">
        <w:rPr>
          <w:rFonts w:ascii="Arial" w:hAnsi="Arial" w:cs="Arial"/>
          <w:b/>
          <w:sz w:val="20"/>
          <w:szCs w:val="20"/>
        </w:rPr>
        <w:t xml:space="preserve"> УДОСТОВЕРЕНИЯ</w:t>
      </w:r>
      <w:r w:rsidRPr="00040E7D">
        <w:rPr>
          <w:rFonts w:ascii="Arial" w:hAnsi="Arial" w:cs="Arial"/>
          <w:sz w:val="20"/>
          <w:szCs w:val="20"/>
        </w:rPr>
        <w:t xml:space="preserve"> о повышении квалификации</w:t>
      </w:r>
    </w:p>
    <w:p w:rsidR="00040E7D" w:rsidRPr="00040E7D" w:rsidRDefault="00040E7D" w:rsidP="0001003C">
      <w:pPr>
        <w:jc w:val="both"/>
        <w:rPr>
          <w:rFonts w:ascii="Arial" w:hAnsi="Arial" w:cs="Arial"/>
          <w:sz w:val="20"/>
          <w:szCs w:val="20"/>
        </w:rPr>
      </w:pPr>
    </w:p>
    <w:p w:rsidR="00040E7D" w:rsidRPr="00040E7D" w:rsidRDefault="00040E7D" w:rsidP="0001003C">
      <w:pPr>
        <w:pStyle w:val="a3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Обучение заканчивается итоговой аттестацией в форме </w:t>
      </w:r>
      <w:r w:rsidRPr="000A2AC6">
        <w:rPr>
          <w:rFonts w:ascii="Arial" w:eastAsia="Times New Roman" w:hAnsi="Arial" w:cs="Arial"/>
          <w:b/>
          <w:sz w:val="20"/>
          <w:szCs w:val="20"/>
          <w:lang w:eastAsia="ru-RU"/>
        </w:rPr>
        <w:t>итогового междисциплинарного экзамена</w:t>
      </w:r>
    </w:p>
    <w:p w:rsidR="00040E7D" w:rsidRPr="00040E7D" w:rsidRDefault="00040E7D" w:rsidP="0001003C">
      <w:pPr>
        <w:pStyle w:val="a3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Форма обучения</w:t>
      </w:r>
      <w:r w:rsidRPr="00040E7D">
        <w:rPr>
          <w:rFonts w:ascii="Arial" w:eastAsia="Times New Roman" w:hAnsi="Arial" w:cs="Arial"/>
          <w:bCs/>
          <w:sz w:val="20"/>
          <w:szCs w:val="20"/>
          <w:lang w:eastAsia="ru-RU"/>
        </w:rPr>
        <w:t>:</w:t>
      </w:r>
      <w:r w:rsidRPr="00040E7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Pr="00040E7D">
        <w:rPr>
          <w:rFonts w:ascii="Arial" w:eastAsia="Times New Roman" w:hAnsi="Arial" w:cs="Arial"/>
          <w:sz w:val="20"/>
          <w:szCs w:val="20"/>
          <w:lang w:eastAsia="ru-RU"/>
        </w:rPr>
        <w:t xml:space="preserve">очно-заочная с применением </w:t>
      </w:r>
      <w:r w:rsidR="00A12CB3">
        <w:rPr>
          <w:rFonts w:ascii="Arial" w:eastAsia="Times New Roman" w:hAnsi="Arial" w:cs="Arial"/>
          <w:sz w:val="20"/>
          <w:szCs w:val="20"/>
          <w:lang w:eastAsia="ru-RU"/>
        </w:rPr>
        <w:t xml:space="preserve">электронного обучения и </w:t>
      </w:r>
      <w:bookmarkStart w:id="0" w:name="_GoBack"/>
      <w:bookmarkEnd w:id="0"/>
      <w:r w:rsidRPr="00040E7D">
        <w:rPr>
          <w:rFonts w:ascii="Arial" w:eastAsia="Times New Roman" w:hAnsi="Arial" w:cs="Arial"/>
          <w:sz w:val="20"/>
          <w:szCs w:val="20"/>
          <w:lang w:eastAsia="ru-RU"/>
        </w:rPr>
        <w:t>дистанционных образовательных технологий</w:t>
      </w:r>
    </w:p>
    <w:p w:rsidR="00040E7D" w:rsidRPr="00040E7D" w:rsidRDefault="00040E7D" w:rsidP="0001003C">
      <w:pPr>
        <w:pStyle w:val="a3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Дата начала занятий</w:t>
      </w:r>
      <w:r w:rsidRPr="00040E7D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: </w:t>
      </w:r>
      <w:r w:rsidRPr="00040E7D">
        <w:rPr>
          <w:rFonts w:ascii="Arial" w:eastAsia="Times New Roman" w:hAnsi="Arial" w:cs="Arial"/>
          <w:sz w:val="20"/>
          <w:szCs w:val="20"/>
          <w:lang w:eastAsia="ru-RU"/>
        </w:rPr>
        <w:t>по мере комплектования группы</w:t>
      </w:r>
      <w:r w:rsidR="000A2AC6">
        <w:rPr>
          <w:rFonts w:ascii="Arial" w:eastAsia="Times New Roman" w:hAnsi="Arial" w:cs="Arial"/>
          <w:sz w:val="20"/>
          <w:szCs w:val="20"/>
          <w:lang w:eastAsia="ru-RU"/>
        </w:rPr>
        <w:t xml:space="preserve"> (ориентировочно октябрь)</w:t>
      </w:r>
    </w:p>
    <w:p w:rsidR="00040E7D" w:rsidRPr="00040E7D" w:rsidRDefault="00040E7D" w:rsidP="0001003C">
      <w:pPr>
        <w:pStyle w:val="a3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40E7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Срок обучения </w:t>
      </w:r>
      <w:r w:rsidRPr="00040E7D">
        <w:rPr>
          <w:rFonts w:ascii="Arial" w:eastAsia="Times New Roman" w:hAnsi="Arial" w:cs="Arial"/>
          <w:bCs/>
          <w:sz w:val="20"/>
          <w:szCs w:val="20"/>
          <w:lang w:eastAsia="ru-RU"/>
        </w:rPr>
        <w:t>(</w:t>
      </w:r>
      <w:r w:rsidRPr="00040E7D">
        <w:rPr>
          <w:rFonts w:ascii="Arial" w:eastAsia="Calibri" w:hAnsi="Arial" w:cs="Arial"/>
          <w:sz w:val="20"/>
          <w:szCs w:val="20"/>
        </w:rPr>
        <w:t xml:space="preserve">нормативный срок освоения </w:t>
      </w:r>
      <w:r w:rsidR="000A2AC6">
        <w:rPr>
          <w:rFonts w:ascii="Arial" w:eastAsia="Calibri" w:hAnsi="Arial" w:cs="Arial"/>
          <w:sz w:val="20"/>
          <w:szCs w:val="20"/>
        </w:rPr>
        <w:t>программы</w:t>
      </w:r>
      <w:r w:rsidRPr="00040E7D">
        <w:rPr>
          <w:rFonts w:ascii="Arial" w:eastAsia="Calibri" w:hAnsi="Arial" w:cs="Arial"/>
          <w:sz w:val="20"/>
          <w:szCs w:val="20"/>
        </w:rPr>
        <w:t>): 9 месяцев</w:t>
      </w:r>
    </w:p>
    <w:p w:rsidR="00040E7D" w:rsidRPr="00040E7D" w:rsidRDefault="00040E7D" w:rsidP="0001003C">
      <w:pPr>
        <w:pStyle w:val="a3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b/>
          <w:sz w:val="20"/>
          <w:szCs w:val="20"/>
        </w:rPr>
        <w:t>Продолжительность</w:t>
      </w:r>
      <w:r w:rsidRPr="00040E7D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н</w:t>
      </w:r>
      <w:r w:rsidRPr="00040E7D">
        <w:rPr>
          <w:rFonts w:ascii="Arial" w:hAnsi="Arial" w:cs="Arial"/>
          <w:sz w:val="20"/>
          <w:szCs w:val="20"/>
        </w:rPr>
        <w:t>ормативная трудоемкость 1008 часов</w:t>
      </w:r>
    </w:p>
    <w:p w:rsidR="00040E7D" w:rsidRPr="00040E7D" w:rsidRDefault="00040E7D" w:rsidP="0001003C">
      <w:pPr>
        <w:pStyle w:val="a3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040E7D">
        <w:rPr>
          <w:rFonts w:ascii="Arial" w:hAnsi="Arial" w:cs="Arial"/>
          <w:b/>
          <w:sz w:val="20"/>
          <w:szCs w:val="20"/>
        </w:rPr>
        <w:t>С присвоением квалификации</w:t>
      </w:r>
      <w:r w:rsidRPr="00040E7D">
        <w:rPr>
          <w:rFonts w:ascii="Arial" w:hAnsi="Arial" w:cs="Arial"/>
          <w:sz w:val="20"/>
          <w:szCs w:val="20"/>
        </w:rPr>
        <w:t>: психолог-консультант</w:t>
      </w:r>
    </w:p>
    <w:p w:rsidR="00040E7D" w:rsidRPr="00040E7D" w:rsidRDefault="00040E7D" w:rsidP="0001003C">
      <w:pPr>
        <w:pStyle w:val="a3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sz w:val="20"/>
          <w:szCs w:val="20"/>
          <w:lang w:val="ru" w:eastAsia="ru-RU"/>
        </w:rPr>
      </w:pPr>
    </w:p>
    <w:p w:rsidR="00040E7D" w:rsidRPr="00040E7D" w:rsidRDefault="00040E7D" w:rsidP="0001003C">
      <w:pPr>
        <w:pStyle w:val="a3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b/>
          <w:bCs/>
          <w:sz w:val="20"/>
          <w:szCs w:val="20"/>
          <w:lang w:val="ru" w:eastAsia="ru-RU"/>
        </w:rPr>
      </w:pPr>
      <w:r w:rsidRPr="00040E7D">
        <w:rPr>
          <w:rFonts w:ascii="Arial" w:eastAsia="Times New Roman" w:hAnsi="Arial" w:cs="Arial"/>
          <w:b/>
          <w:bCs/>
          <w:sz w:val="20"/>
          <w:szCs w:val="20"/>
          <w:lang w:val="ru" w:eastAsia="ru-RU"/>
        </w:rPr>
        <w:t xml:space="preserve">Выдаваемый документ: </w:t>
      </w:r>
    </w:p>
    <w:p w:rsidR="00040E7D" w:rsidRPr="00040E7D" w:rsidRDefault="00040E7D" w:rsidP="0001003C">
      <w:pPr>
        <w:pStyle w:val="a3"/>
        <w:shd w:val="clear" w:color="auto" w:fill="FFFFFF"/>
        <w:spacing w:after="0" w:line="240" w:lineRule="auto"/>
        <w:ind w:left="0"/>
        <w:jc w:val="both"/>
        <w:rPr>
          <w:rFonts w:ascii="Arial" w:eastAsia="Calibri" w:hAnsi="Arial" w:cs="Arial"/>
          <w:b/>
          <w:sz w:val="20"/>
          <w:szCs w:val="20"/>
        </w:rPr>
      </w:pPr>
      <w:r w:rsidRPr="00040E7D">
        <w:rPr>
          <w:rFonts w:ascii="Arial" w:eastAsia="Times New Roman" w:hAnsi="Arial" w:cs="Arial"/>
          <w:b/>
          <w:bCs/>
          <w:sz w:val="20"/>
          <w:szCs w:val="20"/>
          <w:lang w:val="ru" w:eastAsia="ru-RU"/>
        </w:rPr>
        <w:t>ДИПЛОМ</w:t>
      </w:r>
      <w:r w:rsidRPr="00040E7D">
        <w:rPr>
          <w:rFonts w:ascii="Arial" w:eastAsia="Times New Roman" w:hAnsi="Arial" w:cs="Arial"/>
          <w:bCs/>
          <w:sz w:val="20"/>
          <w:szCs w:val="20"/>
          <w:lang w:val="ru" w:eastAsia="ru-RU"/>
        </w:rPr>
        <w:t xml:space="preserve"> о профессиональной переподготовке, дающий право на ведение нового вида профессиональной деятельности в области </w:t>
      </w:r>
      <w:r w:rsidRPr="00040E7D">
        <w:rPr>
          <w:rFonts w:ascii="Arial" w:eastAsia="Times New Roman" w:hAnsi="Arial" w:cs="Arial"/>
          <w:b/>
          <w:bCs/>
          <w:sz w:val="20"/>
          <w:szCs w:val="20"/>
          <w:lang w:val="ru" w:eastAsia="ru-RU"/>
        </w:rPr>
        <w:t>консультативной психологии</w:t>
      </w:r>
      <w:r w:rsidRPr="00040E7D">
        <w:rPr>
          <w:rFonts w:ascii="Arial" w:eastAsia="Times New Roman" w:hAnsi="Arial" w:cs="Arial"/>
          <w:bCs/>
          <w:sz w:val="20"/>
          <w:szCs w:val="20"/>
          <w:lang w:val="ru" w:eastAsia="ru-RU"/>
        </w:rPr>
        <w:t xml:space="preserve"> </w:t>
      </w:r>
      <w:r>
        <w:rPr>
          <w:rFonts w:ascii="Arial" w:eastAsia="Times New Roman" w:hAnsi="Arial" w:cs="Arial"/>
          <w:bCs/>
          <w:sz w:val="20"/>
          <w:szCs w:val="20"/>
          <w:lang w:val="ru" w:eastAsia="ru-RU"/>
        </w:rPr>
        <w:t xml:space="preserve">с присвоением квалификации: </w:t>
      </w:r>
      <w:r w:rsidRPr="00040E7D">
        <w:rPr>
          <w:rFonts w:ascii="Arial" w:eastAsia="Times New Roman" w:hAnsi="Arial" w:cs="Arial"/>
          <w:b/>
          <w:bCs/>
          <w:sz w:val="20"/>
          <w:szCs w:val="20"/>
          <w:lang w:val="ru" w:eastAsia="ru-RU"/>
        </w:rPr>
        <w:t>психолог-консультант</w:t>
      </w:r>
    </w:p>
    <w:p w:rsidR="00040E7D" w:rsidRPr="00040E7D" w:rsidRDefault="00040E7D" w:rsidP="0001003C">
      <w:pPr>
        <w:jc w:val="both"/>
        <w:rPr>
          <w:rFonts w:ascii="Arial" w:hAnsi="Arial" w:cs="Arial"/>
          <w:b/>
        </w:rPr>
      </w:pPr>
    </w:p>
    <w:sectPr w:rsidR="00040E7D" w:rsidRPr="00040E7D" w:rsidSect="00040E7D"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E0CC9"/>
    <w:multiLevelType w:val="hybridMultilevel"/>
    <w:tmpl w:val="4CD642C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CCF1091"/>
    <w:multiLevelType w:val="hybridMultilevel"/>
    <w:tmpl w:val="613CB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54E8C"/>
    <w:multiLevelType w:val="hybridMultilevel"/>
    <w:tmpl w:val="34700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05315"/>
    <w:multiLevelType w:val="hybridMultilevel"/>
    <w:tmpl w:val="2C541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09"/>
    <w:rsid w:val="0001003C"/>
    <w:rsid w:val="00040E7D"/>
    <w:rsid w:val="000A2AC6"/>
    <w:rsid w:val="000E7EB7"/>
    <w:rsid w:val="001B77E7"/>
    <w:rsid w:val="005A7BA4"/>
    <w:rsid w:val="007563FA"/>
    <w:rsid w:val="00A12CB3"/>
    <w:rsid w:val="00DB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0091B-4060-4346-B853-AA4B1D88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3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0E7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Europlan</Company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Котова Алёна Сергеевна</cp:lastModifiedBy>
  <cp:revision>5</cp:revision>
  <dcterms:created xsi:type="dcterms:W3CDTF">2026-08-27T11:33:00Z</dcterms:created>
  <dcterms:modified xsi:type="dcterms:W3CDTF">2026-08-28T11:54:00Z</dcterms:modified>
</cp:coreProperties>
</file>