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AB0" w:rsidRPr="0065534D" w:rsidRDefault="00EE2D29" w:rsidP="00191DB8">
      <w:pPr>
        <w:jc w:val="center"/>
        <w:rPr>
          <w:sz w:val="32"/>
          <w:szCs w:val="32"/>
        </w:rPr>
      </w:pPr>
      <w:r w:rsidRPr="0065534D">
        <w:rPr>
          <w:b/>
          <w:caps/>
          <w:sz w:val="32"/>
          <w:szCs w:val="32"/>
        </w:rPr>
        <w:t>Приборы и оборудование</w:t>
      </w:r>
      <w:r w:rsidRPr="0065534D">
        <w:rPr>
          <w:b/>
          <w:sz w:val="32"/>
          <w:szCs w:val="32"/>
        </w:rPr>
        <w:br/>
      </w:r>
      <w:r w:rsidR="00EF0171" w:rsidRPr="0065534D">
        <w:rPr>
          <w:sz w:val="32"/>
          <w:szCs w:val="32"/>
        </w:rPr>
        <w:t>МНОЛ</w:t>
      </w:r>
      <w:r w:rsidR="002172AE" w:rsidRPr="0065534D">
        <w:rPr>
          <w:sz w:val="32"/>
          <w:szCs w:val="32"/>
        </w:rPr>
        <w:t xml:space="preserve"> «Экспериментальной иммуноморфологии, иммуноп</w:t>
      </w:r>
      <w:r w:rsidR="00437AB0" w:rsidRPr="0065534D">
        <w:rPr>
          <w:sz w:val="32"/>
          <w:szCs w:val="32"/>
        </w:rPr>
        <w:t>атологии и иммунобиотехнологии»</w:t>
      </w:r>
    </w:p>
    <w:p w:rsidR="003C12CB" w:rsidRPr="0065534D" w:rsidRDefault="0082167D" w:rsidP="00191DB8">
      <w:pPr>
        <w:jc w:val="center"/>
        <w:rPr>
          <w:sz w:val="32"/>
          <w:szCs w:val="32"/>
        </w:rPr>
      </w:pPr>
      <w:r w:rsidRPr="0065534D">
        <w:rPr>
          <w:sz w:val="32"/>
          <w:szCs w:val="32"/>
        </w:rPr>
        <w:t>Медико-биологического факультета</w:t>
      </w:r>
      <w:r w:rsidR="00EE2D29" w:rsidRPr="0065534D">
        <w:rPr>
          <w:sz w:val="32"/>
          <w:szCs w:val="32"/>
        </w:rPr>
        <w:t xml:space="preserve"> </w:t>
      </w:r>
      <w:proofErr w:type="gramStart"/>
      <w:r w:rsidR="00EE2D29" w:rsidRPr="0065534D">
        <w:rPr>
          <w:sz w:val="32"/>
          <w:szCs w:val="32"/>
        </w:rPr>
        <w:t>Северо-Кавказского</w:t>
      </w:r>
      <w:proofErr w:type="gramEnd"/>
      <w:r w:rsidR="00EE2D29" w:rsidRPr="0065534D">
        <w:rPr>
          <w:sz w:val="32"/>
          <w:szCs w:val="32"/>
        </w:rPr>
        <w:t xml:space="preserve"> федерального</w:t>
      </w:r>
      <w:r w:rsidR="00437AB0" w:rsidRPr="0065534D">
        <w:rPr>
          <w:sz w:val="32"/>
          <w:szCs w:val="32"/>
        </w:rPr>
        <w:t xml:space="preserve"> университет</w:t>
      </w:r>
      <w:r w:rsidR="00EE2D29" w:rsidRPr="0065534D">
        <w:rPr>
          <w:sz w:val="32"/>
          <w:szCs w:val="32"/>
        </w:rPr>
        <w:t>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507"/>
        <w:gridCol w:w="5886"/>
        <w:gridCol w:w="4437"/>
        <w:gridCol w:w="2304"/>
      </w:tblGrid>
      <w:tr w:rsidR="0086093E" w:rsidTr="00B42DDC">
        <w:trPr>
          <w:tblHeader/>
        </w:trPr>
        <w:tc>
          <w:tcPr>
            <w:tcW w:w="178" w:type="pct"/>
            <w:shd w:val="clear" w:color="auto" w:fill="auto"/>
          </w:tcPr>
          <w:p w:rsidR="0086093E" w:rsidRPr="00016A1D" w:rsidRDefault="0086093E" w:rsidP="00016A1D">
            <w:pPr>
              <w:jc w:val="center"/>
              <w:rPr>
                <w:b/>
              </w:rPr>
            </w:pPr>
            <w:r w:rsidRPr="00016A1D">
              <w:rPr>
                <w:b/>
              </w:rPr>
              <w:t>№</w:t>
            </w:r>
          </w:p>
          <w:p w:rsidR="0086093E" w:rsidRPr="00016A1D" w:rsidRDefault="0086093E" w:rsidP="00016A1D">
            <w:pPr>
              <w:jc w:val="center"/>
              <w:rPr>
                <w:b/>
              </w:rPr>
            </w:pPr>
            <w:r w:rsidRPr="00016A1D">
              <w:rPr>
                <w:b/>
              </w:rPr>
              <w:t>п/п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86093E" w:rsidRPr="00016A1D" w:rsidRDefault="00D46552" w:rsidP="00016A1D">
            <w:pPr>
              <w:jc w:val="center"/>
              <w:rPr>
                <w:b/>
              </w:rPr>
            </w:pPr>
            <w:r w:rsidRPr="00016A1D">
              <w:rPr>
                <w:b/>
              </w:rPr>
              <w:t>Наименование оборудования. Ответственные сотрудники.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016A1D" w:rsidRDefault="0086093E" w:rsidP="00016A1D">
            <w:pPr>
              <w:jc w:val="center"/>
              <w:rPr>
                <w:b/>
              </w:rPr>
            </w:pPr>
            <w:r w:rsidRPr="00016A1D">
              <w:rPr>
                <w:b/>
              </w:rPr>
              <w:t>Фото</w:t>
            </w:r>
          </w:p>
        </w:tc>
        <w:tc>
          <w:tcPr>
            <w:tcW w:w="1414" w:type="pct"/>
            <w:shd w:val="clear" w:color="auto" w:fill="auto"/>
            <w:vAlign w:val="center"/>
          </w:tcPr>
          <w:p w:rsidR="0086093E" w:rsidRPr="00016A1D" w:rsidRDefault="0086093E" w:rsidP="00016A1D">
            <w:pPr>
              <w:jc w:val="center"/>
              <w:rPr>
                <w:b/>
              </w:rPr>
            </w:pPr>
            <w:r w:rsidRPr="00016A1D">
              <w:rPr>
                <w:b/>
              </w:rPr>
              <w:t>Технические</w:t>
            </w:r>
          </w:p>
          <w:p w:rsidR="0086093E" w:rsidRPr="00016A1D" w:rsidRDefault="0086093E" w:rsidP="00016A1D">
            <w:pPr>
              <w:jc w:val="center"/>
              <w:rPr>
                <w:b/>
              </w:rPr>
            </w:pPr>
            <w:r w:rsidRPr="00016A1D">
              <w:rPr>
                <w:b/>
              </w:rPr>
              <w:t>характеристики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6093E" w:rsidRPr="00016A1D" w:rsidRDefault="0086093E" w:rsidP="00016A1D">
            <w:pPr>
              <w:jc w:val="center"/>
              <w:rPr>
                <w:b/>
              </w:rPr>
            </w:pPr>
            <w:r w:rsidRPr="00016A1D">
              <w:rPr>
                <w:b/>
              </w:rPr>
              <w:t>Область</w:t>
            </w:r>
          </w:p>
          <w:p w:rsidR="0086093E" w:rsidRPr="00016A1D" w:rsidRDefault="0086093E" w:rsidP="00016A1D">
            <w:pPr>
              <w:jc w:val="center"/>
              <w:rPr>
                <w:b/>
              </w:rPr>
            </w:pPr>
            <w:r w:rsidRPr="00016A1D">
              <w:rPr>
                <w:b/>
              </w:rPr>
              <w:t>использования</w:t>
            </w:r>
          </w:p>
        </w:tc>
      </w:tr>
      <w:tr w:rsidR="0086093E" w:rsidTr="00794F4D">
        <w:tc>
          <w:tcPr>
            <w:tcW w:w="5000" w:type="pct"/>
            <w:gridSpan w:val="5"/>
            <w:shd w:val="clear" w:color="auto" w:fill="auto"/>
          </w:tcPr>
          <w:p w:rsidR="0086093E" w:rsidRPr="00016A1D" w:rsidRDefault="0086093E" w:rsidP="00016A1D">
            <w:pPr>
              <w:jc w:val="center"/>
              <w:rPr>
                <w:sz w:val="28"/>
                <w:szCs w:val="28"/>
              </w:rPr>
            </w:pPr>
            <w:r w:rsidRPr="00016A1D">
              <w:rPr>
                <w:sz w:val="28"/>
                <w:szCs w:val="28"/>
              </w:rPr>
              <w:t xml:space="preserve">Оборудование для </w:t>
            </w:r>
            <w:proofErr w:type="spellStart"/>
            <w:r w:rsidRPr="00016A1D">
              <w:rPr>
                <w:sz w:val="28"/>
                <w:szCs w:val="28"/>
              </w:rPr>
              <w:t>микроморфологических</w:t>
            </w:r>
            <w:proofErr w:type="spellEnd"/>
            <w:r w:rsidRPr="00016A1D">
              <w:rPr>
                <w:sz w:val="28"/>
                <w:szCs w:val="28"/>
              </w:rPr>
              <w:t xml:space="preserve"> исследований</w:t>
            </w:r>
          </w:p>
        </w:tc>
      </w:tr>
      <w:tr w:rsidR="00092A8D" w:rsidTr="00B42DDC">
        <w:tc>
          <w:tcPr>
            <w:tcW w:w="178" w:type="pct"/>
            <w:shd w:val="clear" w:color="auto" w:fill="auto"/>
          </w:tcPr>
          <w:p w:rsidR="00092A8D" w:rsidRDefault="00092A8D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092A8D" w:rsidRPr="00016A1D" w:rsidRDefault="00092A8D" w:rsidP="00092A8D">
            <w:pPr>
              <w:jc w:val="center"/>
              <w:rPr>
                <w:bCs/>
              </w:rPr>
            </w:pPr>
            <w:r w:rsidRPr="00016A1D">
              <w:rPr>
                <w:bCs/>
              </w:rPr>
              <w:t>Компьютерный</w:t>
            </w:r>
          </w:p>
          <w:p w:rsidR="00092A8D" w:rsidRPr="00016A1D" w:rsidRDefault="00092A8D" w:rsidP="00092A8D">
            <w:pPr>
              <w:jc w:val="center"/>
              <w:rPr>
                <w:bCs/>
              </w:rPr>
            </w:pPr>
            <w:r w:rsidRPr="00016A1D">
              <w:rPr>
                <w:bCs/>
              </w:rPr>
              <w:t>рентгеновский</w:t>
            </w:r>
          </w:p>
          <w:p w:rsidR="00092A8D" w:rsidRPr="00092A8D" w:rsidRDefault="00092A8D" w:rsidP="00092A8D">
            <w:pPr>
              <w:jc w:val="center"/>
              <w:rPr>
                <w:bCs/>
              </w:rPr>
            </w:pPr>
            <w:proofErr w:type="spellStart"/>
            <w:r w:rsidRPr="00016A1D">
              <w:rPr>
                <w:bCs/>
              </w:rPr>
              <w:t>микротомограф</w:t>
            </w:r>
            <w:proofErr w:type="spellEnd"/>
            <w:r>
              <w:rPr>
                <w:bCs/>
              </w:rPr>
              <w:t xml:space="preserve"> </w:t>
            </w:r>
          </w:p>
          <w:p w:rsidR="00092A8D" w:rsidRPr="00016A1D" w:rsidRDefault="00092A8D" w:rsidP="00092A8D">
            <w:pPr>
              <w:jc w:val="center"/>
              <w:rPr>
                <w:bCs/>
              </w:rPr>
            </w:pPr>
            <w:r w:rsidRPr="00092A8D">
              <w:rPr>
                <w:bCs/>
              </w:rPr>
              <w:t xml:space="preserve"> «</w:t>
            </w:r>
            <w:proofErr w:type="spellStart"/>
            <w:r w:rsidRPr="00092A8D">
              <w:rPr>
                <w:bCs/>
              </w:rPr>
              <w:t>ПРОДИС.Компакт</w:t>
            </w:r>
            <w:proofErr w:type="spellEnd"/>
            <w:r w:rsidRPr="00092A8D">
              <w:rPr>
                <w:bCs/>
              </w:rPr>
              <w:t>» (Россия)</w:t>
            </w:r>
          </w:p>
          <w:p w:rsidR="00092A8D" w:rsidRPr="00016A1D" w:rsidRDefault="00092A8D" w:rsidP="00016A1D">
            <w:pPr>
              <w:jc w:val="center"/>
              <w:rPr>
                <w:bCs/>
              </w:rPr>
            </w:pPr>
            <w:proofErr w:type="spellStart"/>
            <w:r w:rsidRPr="008277F0">
              <w:t>В.н.с</w:t>
            </w:r>
            <w:proofErr w:type="spellEnd"/>
            <w:r w:rsidRPr="008277F0">
              <w:t>. Ржепаковский И.В.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092A8D" w:rsidRDefault="00092A8D" w:rsidP="00016A1D">
            <w:pPr>
              <w:jc w:val="center"/>
              <w:rPr>
                <w:noProof/>
              </w:rPr>
            </w:pPr>
            <w:r w:rsidRPr="00092A8D">
              <w:rPr>
                <w:noProof/>
              </w:rPr>
              <w:drawing>
                <wp:inline distT="0" distB="0" distL="0" distR="0">
                  <wp:extent cx="3600000" cy="2532117"/>
                  <wp:effectExtent l="0" t="0" r="635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33"/>
                          <a:stretch/>
                        </pic:blipFill>
                        <pic:spPr bwMode="auto">
                          <a:xfrm>
                            <a:off x="0" y="0"/>
                            <a:ext cx="3600000" cy="2532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092A8D" w:rsidRPr="00016A1D" w:rsidRDefault="00A63E1E" w:rsidP="00794F4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092A8D" w:rsidRPr="00092A8D">
              <w:rPr>
                <w:sz w:val="20"/>
                <w:szCs w:val="20"/>
              </w:rPr>
              <w:t xml:space="preserve">астольный рентгеновский </w:t>
            </w:r>
            <w:proofErr w:type="spellStart"/>
            <w:r w:rsidR="00092A8D" w:rsidRPr="00092A8D">
              <w:rPr>
                <w:sz w:val="20"/>
                <w:szCs w:val="20"/>
              </w:rPr>
              <w:t>микротомограф</w:t>
            </w:r>
            <w:proofErr w:type="spellEnd"/>
            <w:r w:rsidR="00092A8D" w:rsidRPr="00092A8D">
              <w:rPr>
                <w:sz w:val="20"/>
                <w:szCs w:val="20"/>
              </w:rPr>
              <w:t xml:space="preserve"> для производственных и научно-исследовательских лабораторий. Система оснащена разработанным в России программным обеспечением с современным понятным интерфейсом, полностью реализующим необходимый для томографии функционал.</w:t>
            </w:r>
            <w:r w:rsidR="00794F4D">
              <w:rPr>
                <w:sz w:val="20"/>
                <w:szCs w:val="20"/>
              </w:rPr>
              <w:t xml:space="preserve"> </w:t>
            </w:r>
            <w:r w:rsidR="00794F4D" w:rsidRPr="00794F4D">
              <w:rPr>
                <w:sz w:val="20"/>
                <w:szCs w:val="20"/>
              </w:rPr>
              <w:t xml:space="preserve">Источник с номинальным размером фокусного пятна </w:t>
            </w:r>
            <w:r w:rsidR="00794F4D">
              <w:rPr>
                <w:sz w:val="20"/>
                <w:szCs w:val="20"/>
              </w:rPr>
              <w:t>от</w:t>
            </w:r>
            <w:r w:rsidR="00794F4D" w:rsidRPr="00794F4D">
              <w:rPr>
                <w:sz w:val="20"/>
                <w:szCs w:val="20"/>
              </w:rPr>
              <w:t xml:space="preserve"> 5 мкм позволяет получить высокое пространственное разрешение на </w:t>
            </w:r>
            <w:proofErr w:type="spellStart"/>
            <w:r w:rsidR="00794F4D">
              <w:rPr>
                <w:sz w:val="20"/>
                <w:szCs w:val="20"/>
              </w:rPr>
              <w:t>микро</w:t>
            </w:r>
            <w:r w:rsidR="00794F4D" w:rsidRPr="00794F4D">
              <w:rPr>
                <w:sz w:val="20"/>
                <w:szCs w:val="20"/>
              </w:rPr>
              <w:t>томограмме</w:t>
            </w:r>
            <w:proofErr w:type="spellEnd"/>
            <w:r w:rsidR="00794F4D" w:rsidRPr="00794F4D">
              <w:rPr>
                <w:sz w:val="20"/>
                <w:szCs w:val="20"/>
              </w:rPr>
              <w:t xml:space="preserve">. Размер пикселя </w:t>
            </w:r>
            <w:r w:rsidR="00794F4D">
              <w:rPr>
                <w:sz w:val="20"/>
                <w:szCs w:val="20"/>
              </w:rPr>
              <w:t xml:space="preserve">до 64 мкм. Разрешение матрицы 4МП. </w:t>
            </w:r>
            <w:r w:rsidR="00794F4D" w:rsidRPr="00794F4D">
              <w:rPr>
                <w:sz w:val="20"/>
                <w:szCs w:val="20"/>
              </w:rPr>
              <w:t xml:space="preserve">Рабочая область </w:t>
            </w:r>
            <w:r w:rsidR="00794F4D">
              <w:rPr>
                <w:sz w:val="20"/>
                <w:szCs w:val="20"/>
              </w:rPr>
              <w:t xml:space="preserve">114 × 145 мм. Источник 40-90 </w:t>
            </w:r>
            <w:proofErr w:type="spellStart"/>
            <w:r w:rsidR="00794F4D">
              <w:rPr>
                <w:sz w:val="20"/>
                <w:szCs w:val="20"/>
              </w:rPr>
              <w:t>кВ</w:t>
            </w:r>
            <w:proofErr w:type="spellEnd"/>
            <w:r w:rsidR="00794F4D">
              <w:rPr>
                <w:sz w:val="20"/>
                <w:szCs w:val="20"/>
              </w:rPr>
              <w:t xml:space="preserve">, 8 Вт, 5 мкм. </w:t>
            </w:r>
            <w:proofErr w:type="spellStart"/>
            <w:r w:rsidR="00794F4D" w:rsidRPr="00794F4D">
              <w:rPr>
                <w:sz w:val="20"/>
                <w:szCs w:val="20"/>
              </w:rPr>
              <w:t>VolÅn</w:t>
            </w:r>
            <w:proofErr w:type="spellEnd"/>
            <w:r w:rsidR="00794F4D" w:rsidRPr="00794F4D">
              <w:rPr>
                <w:sz w:val="20"/>
                <w:szCs w:val="20"/>
              </w:rPr>
              <w:t xml:space="preserve"> – разработанный в России программно-аппаратный комплекс для эффективной работы с объемными данными, полученными с помощью систем томографии</w:t>
            </w:r>
            <w:r w:rsidR="00794F4D">
              <w:rPr>
                <w:sz w:val="20"/>
                <w:szCs w:val="20"/>
              </w:rPr>
              <w:t>.</w:t>
            </w:r>
            <w:r w:rsidR="00794F4D" w:rsidRPr="00794F4D">
              <w:rPr>
                <w:sz w:val="20"/>
                <w:szCs w:val="20"/>
              </w:rPr>
              <w:t xml:space="preserve"> </w:t>
            </w:r>
            <w:proofErr w:type="gramStart"/>
            <w:r w:rsidR="00794F4D" w:rsidRPr="00794F4D">
              <w:rPr>
                <w:sz w:val="20"/>
                <w:szCs w:val="20"/>
              </w:rPr>
              <w:t>ПО комплекса</w:t>
            </w:r>
            <w:proofErr w:type="gramEnd"/>
            <w:r w:rsidR="00794F4D" w:rsidRPr="00794F4D">
              <w:rPr>
                <w:sz w:val="20"/>
                <w:szCs w:val="20"/>
              </w:rPr>
              <w:t xml:space="preserve"> позволяет импортировать проекции и параметры съемки или готовые слои, реконструировать </w:t>
            </w:r>
            <w:proofErr w:type="spellStart"/>
            <w:r w:rsidR="00794F4D" w:rsidRPr="00794F4D">
              <w:rPr>
                <w:sz w:val="20"/>
                <w:szCs w:val="20"/>
              </w:rPr>
              <w:t>томографические</w:t>
            </w:r>
            <w:proofErr w:type="spellEnd"/>
            <w:r w:rsidR="00794F4D" w:rsidRPr="00794F4D">
              <w:rPr>
                <w:sz w:val="20"/>
                <w:szCs w:val="20"/>
              </w:rPr>
              <w:t xml:space="preserve"> слои из проекций, применять графические фильтры, использовать алгоритмы морфологической обработки, проводить измерения и генерировать отчеты на их основе. </w:t>
            </w:r>
            <w:r w:rsidR="00794F4D">
              <w:rPr>
                <w:sz w:val="20"/>
                <w:szCs w:val="20"/>
              </w:rPr>
              <w:t xml:space="preserve">Кроме базового ПО для получения результатов используются </w:t>
            </w:r>
            <w:r w:rsidR="00794F4D" w:rsidRPr="00794F4D">
              <w:rPr>
                <w:sz w:val="20"/>
                <w:szCs w:val="20"/>
              </w:rPr>
              <w:t xml:space="preserve">программы </w:t>
            </w:r>
            <w:proofErr w:type="spellStart"/>
            <w:r w:rsidR="00794F4D" w:rsidRPr="00794F4D">
              <w:rPr>
                <w:sz w:val="20"/>
                <w:szCs w:val="20"/>
              </w:rPr>
              <w:t>DataViewer</w:t>
            </w:r>
            <w:proofErr w:type="spellEnd"/>
            <w:r w:rsidR="00794F4D" w:rsidRPr="00794F4D">
              <w:rPr>
                <w:sz w:val="20"/>
                <w:szCs w:val="20"/>
              </w:rPr>
              <w:t xml:space="preserve"> (1.5.6.2, </w:t>
            </w:r>
            <w:proofErr w:type="spellStart"/>
            <w:r w:rsidR="00794F4D" w:rsidRPr="00794F4D">
              <w:rPr>
                <w:sz w:val="20"/>
                <w:szCs w:val="20"/>
              </w:rPr>
              <w:t>Bruker-microCT</w:t>
            </w:r>
            <w:proofErr w:type="spellEnd"/>
            <w:r w:rsidR="00794F4D" w:rsidRPr="00794F4D">
              <w:rPr>
                <w:sz w:val="20"/>
                <w:szCs w:val="20"/>
              </w:rPr>
              <w:t>, Бельгия), CT-</w:t>
            </w:r>
            <w:proofErr w:type="spellStart"/>
            <w:r w:rsidR="00794F4D" w:rsidRPr="00794F4D">
              <w:rPr>
                <w:sz w:val="20"/>
                <w:szCs w:val="20"/>
              </w:rPr>
              <w:t>analyser</w:t>
            </w:r>
            <w:proofErr w:type="spellEnd"/>
            <w:r w:rsidR="00794F4D" w:rsidRPr="00794F4D">
              <w:rPr>
                <w:sz w:val="20"/>
                <w:szCs w:val="20"/>
              </w:rPr>
              <w:t xml:space="preserve"> (1.18.4.0, </w:t>
            </w:r>
            <w:proofErr w:type="spellStart"/>
            <w:r w:rsidR="00794F4D" w:rsidRPr="00794F4D">
              <w:rPr>
                <w:sz w:val="20"/>
                <w:szCs w:val="20"/>
              </w:rPr>
              <w:t>Bruker-microCT</w:t>
            </w:r>
            <w:proofErr w:type="spellEnd"/>
            <w:r w:rsidR="00794F4D" w:rsidRPr="00794F4D">
              <w:rPr>
                <w:sz w:val="20"/>
                <w:szCs w:val="20"/>
              </w:rPr>
              <w:t xml:space="preserve">, Бельгия) и </w:t>
            </w:r>
            <w:proofErr w:type="spellStart"/>
            <w:r w:rsidR="00794F4D" w:rsidRPr="00794F4D">
              <w:rPr>
                <w:sz w:val="20"/>
                <w:szCs w:val="20"/>
              </w:rPr>
              <w:t>CTvox</w:t>
            </w:r>
            <w:proofErr w:type="spellEnd"/>
            <w:r w:rsidR="00794F4D" w:rsidRPr="00794F4D">
              <w:rPr>
                <w:sz w:val="20"/>
                <w:szCs w:val="20"/>
              </w:rPr>
              <w:t xml:space="preserve"> (3.3.0r1403, </w:t>
            </w:r>
            <w:proofErr w:type="spellStart"/>
            <w:r w:rsidR="00794F4D" w:rsidRPr="00794F4D">
              <w:rPr>
                <w:sz w:val="20"/>
                <w:szCs w:val="20"/>
              </w:rPr>
              <w:t>Bruker-microCT</w:t>
            </w:r>
            <w:proofErr w:type="spellEnd"/>
            <w:r w:rsidR="00794F4D" w:rsidRPr="00794F4D">
              <w:rPr>
                <w:sz w:val="20"/>
                <w:szCs w:val="20"/>
              </w:rPr>
              <w:t>, Бельгия)</w:t>
            </w:r>
            <w:r w:rsidR="00794F4D">
              <w:rPr>
                <w:sz w:val="20"/>
                <w:szCs w:val="20"/>
              </w:rPr>
              <w:t>.</w:t>
            </w:r>
          </w:p>
        </w:tc>
        <w:tc>
          <w:tcPr>
            <w:tcW w:w="734" w:type="pct"/>
            <w:shd w:val="clear" w:color="auto" w:fill="auto"/>
          </w:tcPr>
          <w:p w:rsidR="00092A8D" w:rsidRPr="00016A1D" w:rsidRDefault="00092A8D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Микроструктурный анализ различных объектов, фармакология, биотехнология.</w:t>
            </w:r>
          </w:p>
        </w:tc>
      </w:tr>
      <w:tr w:rsidR="0086093E" w:rsidTr="00B42DDC">
        <w:tc>
          <w:tcPr>
            <w:tcW w:w="178" w:type="pct"/>
            <w:shd w:val="clear" w:color="auto" w:fill="auto"/>
          </w:tcPr>
          <w:p w:rsidR="0086093E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B84E0A" w:rsidRDefault="0086093E" w:rsidP="00016A1D">
            <w:pPr>
              <w:jc w:val="center"/>
            </w:pPr>
            <w:r>
              <w:t>Л</w:t>
            </w:r>
            <w:r w:rsidR="00B84E0A">
              <w:t>абораторный</w:t>
            </w:r>
          </w:p>
          <w:p w:rsidR="0086093E" w:rsidRPr="002331F1" w:rsidRDefault="0086093E" w:rsidP="00016A1D">
            <w:pPr>
              <w:jc w:val="center"/>
              <w:rPr>
                <w:lang w:val="en-US"/>
              </w:rPr>
            </w:pPr>
            <w:r w:rsidRPr="00B32526">
              <w:t>бинокулярн</w:t>
            </w:r>
            <w:r>
              <w:t>ый</w:t>
            </w:r>
            <w:r w:rsidRPr="002331F1">
              <w:rPr>
                <w:lang w:val="en-US"/>
              </w:rPr>
              <w:t xml:space="preserve"> </w:t>
            </w:r>
            <w:r>
              <w:t>микроскоп</w:t>
            </w:r>
            <w:r w:rsidR="002331F1" w:rsidRPr="002331F1">
              <w:rPr>
                <w:lang w:val="en-US"/>
              </w:rPr>
              <w:t xml:space="preserve"> </w:t>
            </w:r>
            <w:proofErr w:type="spellStart"/>
            <w:r w:rsidRPr="002331F1">
              <w:rPr>
                <w:lang w:val="en-US"/>
              </w:rPr>
              <w:t>Axio</w:t>
            </w:r>
            <w:proofErr w:type="spellEnd"/>
            <w:r w:rsidRPr="002331F1">
              <w:rPr>
                <w:lang w:val="en-US"/>
              </w:rPr>
              <w:t xml:space="preserve"> Imager 2 (A2)</w:t>
            </w:r>
            <w:r w:rsidR="002331F1" w:rsidRPr="002331F1">
              <w:rPr>
                <w:lang w:val="en-US"/>
              </w:rPr>
              <w:t xml:space="preserve"> </w:t>
            </w:r>
            <w:r w:rsidRPr="002331F1">
              <w:rPr>
                <w:lang w:val="en-US"/>
              </w:rPr>
              <w:t>(Carl Zeiss Microscopy)</w:t>
            </w:r>
            <w:r w:rsidR="00D46552" w:rsidRPr="002331F1">
              <w:rPr>
                <w:lang w:val="en-US"/>
              </w:rPr>
              <w:t>.</w:t>
            </w:r>
          </w:p>
          <w:p w:rsidR="00D46552" w:rsidRDefault="00E924E0" w:rsidP="00016A1D">
            <w:pPr>
              <w:jc w:val="center"/>
            </w:pPr>
            <w:proofErr w:type="spellStart"/>
            <w:r>
              <w:t>В</w:t>
            </w:r>
            <w:r w:rsidR="00D46552" w:rsidRPr="008277F0">
              <w:t>.н.с</w:t>
            </w:r>
            <w:proofErr w:type="spellEnd"/>
            <w:r w:rsidR="00D46552" w:rsidRPr="008277F0">
              <w:t>. Писков С.И.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62200" cy="3261089"/>
                  <wp:effectExtent l="0" t="0" r="0" b="0"/>
                  <wp:docPr id="2" name="Рисунок 2" descr="Imager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r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862" cy="3271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537BDD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Исследовательский класс. </w:t>
            </w:r>
            <w:r w:rsidR="00EE2D29" w:rsidRPr="00016A1D">
              <w:rPr>
                <w:sz w:val="20"/>
                <w:szCs w:val="20"/>
              </w:rPr>
              <w:t>Качественная оптика объективов</w:t>
            </w:r>
            <w:r w:rsidR="0086093E" w:rsidRPr="00016A1D">
              <w:rPr>
                <w:sz w:val="20"/>
                <w:szCs w:val="20"/>
              </w:rPr>
              <w:t xml:space="preserve"> и высокое качество светового потока обеспечивают точное воспроизведение изображения.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Методы исследования: светлое поле, темное поле, фазовый контраст, дифференциально-интерференционный контраст (ДИК), люминесценция.</w:t>
            </w:r>
          </w:p>
          <w:p w:rsidR="00EE2D29" w:rsidRPr="00016A1D" w:rsidRDefault="00EE2D29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Визуализация изображения при помощи специализированной фотокамеры </w:t>
            </w:r>
            <w:proofErr w:type="spellStart"/>
            <w:r w:rsidR="00537BDD" w:rsidRPr="00016A1D">
              <w:rPr>
                <w:sz w:val="20"/>
                <w:szCs w:val="20"/>
              </w:rPr>
              <w:t>AxioCam</w:t>
            </w:r>
            <w:proofErr w:type="spellEnd"/>
            <w:r w:rsidR="00537BDD" w:rsidRPr="00016A1D">
              <w:rPr>
                <w:sz w:val="20"/>
                <w:szCs w:val="20"/>
              </w:rPr>
              <w:t xml:space="preserve"> MRc5 (</w:t>
            </w:r>
            <w:proofErr w:type="spellStart"/>
            <w:r w:rsidR="00FA532C" w:rsidRPr="00016A1D">
              <w:rPr>
                <w:sz w:val="20"/>
                <w:szCs w:val="20"/>
              </w:rPr>
              <w:t>Carl</w:t>
            </w:r>
            <w:proofErr w:type="spellEnd"/>
            <w:r w:rsidR="00FA532C" w:rsidRPr="00016A1D">
              <w:rPr>
                <w:sz w:val="20"/>
                <w:szCs w:val="20"/>
              </w:rPr>
              <w:t xml:space="preserve"> </w:t>
            </w:r>
            <w:proofErr w:type="spellStart"/>
            <w:r w:rsidR="00FA532C" w:rsidRPr="00016A1D">
              <w:rPr>
                <w:sz w:val="20"/>
                <w:szCs w:val="20"/>
              </w:rPr>
              <w:t>Zeiss</w:t>
            </w:r>
            <w:proofErr w:type="spellEnd"/>
            <w:r w:rsidR="00FA532C" w:rsidRPr="00016A1D">
              <w:rPr>
                <w:sz w:val="20"/>
                <w:szCs w:val="20"/>
              </w:rPr>
              <w:t xml:space="preserve"> </w:t>
            </w:r>
            <w:proofErr w:type="spellStart"/>
            <w:r w:rsidR="00FA532C" w:rsidRPr="00016A1D">
              <w:rPr>
                <w:sz w:val="20"/>
                <w:szCs w:val="20"/>
              </w:rPr>
              <w:t>Microscopy</w:t>
            </w:r>
            <w:proofErr w:type="spellEnd"/>
            <w:r w:rsidR="00537BDD" w:rsidRPr="00016A1D">
              <w:rPr>
                <w:sz w:val="20"/>
                <w:szCs w:val="20"/>
              </w:rPr>
              <w:t>).</w:t>
            </w:r>
          </w:p>
          <w:p w:rsidR="00537BDD" w:rsidRPr="00016A1D" w:rsidRDefault="00537BDD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lang w:val="en-US"/>
              </w:rPr>
            </w:pPr>
            <w:r w:rsidRPr="00016A1D">
              <w:rPr>
                <w:sz w:val="20"/>
                <w:szCs w:val="20"/>
              </w:rPr>
              <w:t xml:space="preserve">Программное обеспечение </w:t>
            </w:r>
            <w:proofErr w:type="spellStart"/>
            <w:r w:rsidR="00E924E0" w:rsidRPr="00016A1D">
              <w:rPr>
                <w:sz w:val="20"/>
                <w:szCs w:val="20"/>
              </w:rPr>
              <w:t>Zen</w:t>
            </w:r>
            <w:proofErr w:type="spellEnd"/>
            <w:r w:rsidR="007954B3" w:rsidRPr="00016A1D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2 </w:t>
            </w:r>
            <w:proofErr w:type="spellStart"/>
            <w:r w:rsidRPr="00016A1D">
              <w:rPr>
                <w:sz w:val="20"/>
                <w:szCs w:val="20"/>
              </w:rPr>
              <w:t>Pro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  <w:tc>
          <w:tcPr>
            <w:tcW w:w="734" w:type="pct"/>
            <w:shd w:val="clear" w:color="auto" w:fill="auto"/>
          </w:tcPr>
          <w:p w:rsidR="00F46F11" w:rsidRPr="00016A1D" w:rsidRDefault="00E924E0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Микробиология, к</w:t>
            </w:r>
            <w:r w:rsidR="0086093E" w:rsidRPr="00016A1D">
              <w:rPr>
                <w:sz w:val="20"/>
                <w:szCs w:val="20"/>
              </w:rPr>
              <w:t>лет</w:t>
            </w:r>
            <w:r w:rsidR="00ED60B8" w:rsidRPr="00016A1D">
              <w:rPr>
                <w:sz w:val="20"/>
                <w:szCs w:val="20"/>
              </w:rPr>
              <w:t>очная биология,</w:t>
            </w:r>
            <w:r w:rsidR="004752B1">
              <w:rPr>
                <w:sz w:val="20"/>
                <w:szCs w:val="20"/>
              </w:rPr>
              <w:t xml:space="preserve"> </w:t>
            </w:r>
            <w:r w:rsidR="0086093E" w:rsidRPr="00016A1D">
              <w:rPr>
                <w:sz w:val="20"/>
                <w:szCs w:val="20"/>
              </w:rPr>
              <w:t>моле</w:t>
            </w:r>
            <w:r w:rsidR="00F46F11" w:rsidRPr="00016A1D">
              <w:rPr>
                <w:sz w:val="20"/>
                <w:szCs w:val="20"/>
              </w:rPr>
              <w:t>кулярная генетика,</w:t>
            </w:r>
          </w:p>
          <w:p w:rsidR="0086093E" w:rsidRPr="00016A1D" w:rsidRDefault="00E924E0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гистология</w:t>
            </w:r>
            <w:r w:rsidR="00EE2D29" w:rsidRPr="00016A1D">
              <w:rPr>
                <w:sz w:val="20"/>
                <w:szCs w:val="20"/>
              </w:rPr>
              <w:t>.</w:t>
            </w:r>
          </w:p>
        </w:tc>
      </w:tr>
      <w:tr w:rsidR="0086093E" w:rsidTr="00B42DDC">
        <w:tc>
          <w:tcPr>
            <w:tcW w:w="178" w:type="pct"/>
            <w:shd w:val="clear" w:color="auto" w:fill="auto"/>
          </w:tcPr>
          <w:p w:rsidR="0086093E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B84E0A" w:rsidRDefault="0086093E" w:rsidP="00016A1D">
            <w:pPr>
              <w:jc w:val="center"/>
            </w:pPr>
            <w:r>
              <w:t>И</w:t>
            </w:r>
            <w:r w:rsidRPr="00B32526">
              <w:t>нвертир</w:t>
            </w:r>
            <w:r w:rsidR="00B84E0A">
              <w:t>ованный</w:t>
            </w:r>
          </w:p>
          <w:p w:rsidR="0086093E" w:rsidRDefault="0086093E" w:rsidP="00016A1D">
            <w:pPr>
              <w:jc w:val="center"/>
            </w:pPr>
            <w:r>
              <w:t>биологический микроскоп</w:t>
            </w:r>
            <w:r w:rsidR="002331F1">
              <w:t xml:space="preserve"> </w:t>
            </w:r>
            <w:proofErr w:type="spellStart"/>
            <w:r w:rsidRPr="00B32526">
              <w:t>Axio</w:t>
            </w:r>
            <w:proofErr w:type="spellEnd"/>
            <w:r w:rsidRPr="00B32526">
              <w:t xml:space="preserve"> </w:t>
            </w:r>
            <w:r w:rsidR="00101BC2">
              <w:rPr>
                <w:lang w:val="en-US"/>
              </w:rPr>
              <w:t>Vert</w:t>
            </w:r>
            <w:r w:rsidR="00101BC2" w:rsidRPr="008A728A">
              <w:t xml:space="preserve"> </w:t>
            </w:r>
            <w:r w:rsidR="00101BC2">
              <w:rPr>
                <w:lang w:val="en-US"/>
              </w:rPr>
              <w:t>A</w:t>
            </w:r>
            <w:r w:rsidR="00101BC2" w:rsidRPr="008A728A">
              <w:t>1</w:t>
            </w:r>
          </w:p>
          <w:p w:rsidR="0086093E" w:rsidRDefault="0086093E" w:rsidP="00016A1D">
            <w:pPr>
              <w:jc w:val="center"/>
            </w:pPr>
            <w:r>
              <w:t>(</w:t>
            </w:r>
            <w:proofErr w:type="spellStart"/>
            <w:r w:rsidRPr="00B32526">
              <w:t>Carl</w:t>
            </w:r>
            <w:proofErr w:type="spellEnd"/>
            <w:r w:rsidRPr="00B32526">
              <w:t xml:space="preserve"> </w:t>
            </w:r>
            <w:proofErr w:type="spellStart"/>
            <w:r w:rsidRPr="00B32526">
              <w:t>Zeiss</w:t>
            </w:r>
            <w:proofErr w:type="spellEnd"/>
            <w:r>
              <w:t xml:space="preserve"> </w:t>
            </w:r>
            <w:proofErr w:type="spellStart"/>
            <w:r>
              <w:t>Microscopy</w:t>
            </w:r>
            <w:proofErr w:type="spellEnd"/>
            <w:r>
              <w:t>)</w:t>
            </w:r>
            <w:r w:rsidR="00D46552">
              <w:t>.</w:t>
            </w:r>
          </w:p>
          <w:p w:rsidR="00D46552" w:rsidRDefault="00E924E0" w:rsidP="00016A1D">
            <w:pPr>
              <w:jc w:val="center"/>
            </w:pPr>
            <w:r>
              <w:t>Н.с. Сизоненко М.Н.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21178" cy="2392188"/>
                  <wp:effectExtent l="0" t="6985" r="0" b="0"/>
                  <wp:docPr id="3" name="Рисунок 2" descr="C:\Users\irzhepakovskii\Downloads\IMG_20211202_1631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irzhepakovskii\Downloads\IMG_20211202_1631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26" r="11658" b="14638"/>
                          <a:stretch/>
                        </pic:blipFill>
                        <pic:spPr bwMode="auto">
                          <a:xfrm rot="5400000">
                            <a:off x="0" y="0"/>
                            <a:ext cx="2733824" cy="240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537BDD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Исследовательский класс. </w:t>
            </w:r>
            <w:r w:rsidR="0086093E" w:rsidRPr="00016A1D">
              <w:rPr>
                <w:sz w:val="20"/>
                <w:szCs w:val="20"/>
              </w:rPr>
              <w:t>Качественная оптика объектива и высокое качество светового потока обеспечивают точное воспроизведение изображения.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Методы исследования: светлое поле, темное поле, фазовый контраст, люминесценция.</w:t>
            </w:r>
          </w:p>
          <w:p w:rsidR="00537BDD" w:rsidRPr="00EB62D0" w:rsidRDefault="00537BDD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Визуализация </w:t>
            </w:r>
            <w:r w:rsidRPr="00EB62D0">
              <w:rPr>
                <w:sz w:val="20"/>
                <w:szCs w:val="20"/>
              </w:rPr>
              <w:t xml:space="preserve">изображения при помощи специализированной фотокамеры </w:t>
            </w:r>
            <w:proofErr w:type="spellStart"/>
            <w:r w:rsidR="00411BE5" w:rsidRPr="00EB62D0">
              <w:rPr>
                <w:sz w:val="20"/>
                <w:szCs w:val="20"/>
              </w:rPr>
              <w:t>AxioCam</w:t>
            </w:r>
            <w:proofErr w:type="spellEnd"/>
            <w:r w:rsidRPr="00EB62D0">
              <w:rPr>
                <w:sz w:val="20"/>
                <w:szCs w:val="20"/>
              </w:rPr>
              <w:t xml:space="preserve"> </w:t>
            </w:r>
            <w:r w:rsidR="00EB62D0" w:rsidRPr="00EB62D0">
              <w:rPr>
                <w:sz w:val="20"/>
                <w:szCs w:val="20"/>
              </w:rPr>
              <w:t xml:space="preserve">506 </w:t>
            </w:r>
            <w:r w:rsidR="00EB62D0" w:rsidRPr="00EB62D0">
              <w:rPr>
                <w:sz w:val="20"/>
                <w:szCs w:val="20"/>
                <w:lang w:val="en-US"/>
              </w:rPr>
              <w:t>color</w:t>
            </w:r>
            <w:r w:rsidR="00EB62D0" w:rsidRPr="00EB62D0">
              <w:rPr>
                <w:sz w:val="20"/>
                <w:szCs w:val="20"/>
              </w:rPr>
              <w:t xml:space="preserve"> </w:t>
            </w:r>
            <w:r w:rsidRPr="00EB62D0">
              <w:rPr>
                <w:sz w:val="20"/>
                <w:szCs w:val="20"/>
              </w:rPr>
              <w:t>(</w:t>
            </w:r>
            <w:proofErr w:type="spellStart"/>
            <w:r w:rsidR="00FA532C" w:rsidRPr="00EB62D0">
              <w:rPr>
                <w:sz w:val="20"/>
                <w:szCs w:val="20"/>
              </w:rPr>
              <w:t>Carl</w:t>
            </w:r>
            <w:proofErr w:type="spellEnd"/>
            <w:r w:rsidR="00FA532C" w:rsidRPr="00EB62D0">
              <w:rPr>
                <w:sz w:val="20"/>
                <w:szCs w:val="20"/>
              </w:rPr>
              <w:t xml:space="preserve"> </w:t>
            </w:r>
            <w:proofErr w:type="spellStart"/>
            <w:r w:rsidR="00FA532C" w:rsidRPr="00EB62D0">
              <w:rPr>
                <w:sz w:val="20"/>
                <w:szCs w:val="20"/>
              </w:rPr>
              <w:t>Zeiss</w:t>
            </w:r>
            <w:proofErr w:type="spellEnd"/>
            <w:r w:rsidR="00FA532C" w:rsidRPr="00EB62D0">
              <w:rPr>
                <w:sz w:val="20"/>
                <w:szCs w:val="20"/>
              </w:rPr>
              <w:t xml:space="preserve"> </w:t>
            </w:r>
            <w:proofErr w:type="spellStart"/>
            <w:r w:rsidR="00FA532C" w:rsidRPr="00EB62D0">
              <w:rPr>
                <w:sz w:val="20"/>
                <w:szCs w:val="20"/>
              </w:rPr>
              <w:t>Microscopy</w:t>
            </w:r>
            <w:proofErr w:type="spellEnd"/>
            <w:r w:rsidRPr="00EB62D0">
              <w:rPr>
                <w:sz w:val="20"/>
                <w:szCs w:val="20"/>
              </w:rPr>
              <w:t>).</w:t>
            </w:r>
          </w:p>
          <w:p w:rsidR="00537BDD" w:rsidRPr="00EB62D0" w:rsidRDefault="00537BDD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EB62D0">
              <w:rPr>
                <w:sz w:val="20"/>
                <w:szCs w:val="20"/>
              </w:rPr>
              <w:t xml:space="preserve">Программное обеспечение </w:t>
            </w:r>
            <w:r w:rsidR="001367AC" w:rsidRPr="00EB62D0">
              <w:rPr>
                <w:sz w:val="20"/>
                <w:szCs w:val="20"/>
              </w:rPr>
              <w:t xml:space="preserve">ZEN </w:t>
            </w:r>
            <w:r w:rsidR="00411BE5" w:rsidRPr="00EB62D0">
              <w:rPr>
                <w:sz w:val="20"/>
                <w:szCs w:val="20"/>
              </w:rPr>
              <w:t>3</w:t>
            </w:r>
            <w:r w:rsidRPr="00EB62D0">
              <w:rPr>
                <w:sz w:val="20"/>
                <w:szCs w:val="20"/>
              </w:rPr>
              <w:t xml:space="preserve"> </w:t>
            </w:r>
            <w:proofErr w:type="spellStart"/>
            <w:r w:rsidRPr="00EB62D0">
              <w:rPr>
                <w:sz w:val="20"/>
                <w:szCs w:val="20"/>
              </w:rPr>
              <w:t>Pro</w:t>
            </w:r>
            <w:proofErr w:type="spellEnd"/>
            <w:r w:rsidR="00EB62D0" w:rsidRPr="00EB62D0">
              <w:rPr>
                <w:sz w:val="20"/>
                <w:szCs w:val="20"/>
              </w:rPr>
              <w:t xml:space="preserve"> плюс ZEN </w:t>
            </w:r>
            <w:proofErr w:type="spellStart"/>
            <w:r w:rsidR="00EB62D0" w:rsidRPr="00EB62D0">
              <w:rPr>
                <w:sz w:val="20"/>
                <w:szCs w:val="20"/>
              </w:rPr>
              <w:t>Intellesis</w:t>
            </w:r>
            <w:proofErr w:type="spellEnd"/>
            <w:r w:rsidRPr="00EB62D0">
              <w:rPr>
                <w:sz w:val="20"/>
                <w:szCs w:val="20"/>
              </w:rPr>
              <w:t>.</w:t>
            </w:r>
          </w:p>
          <w:p w:rsidR="00411BE5" w:rsidRPr="00794F4D" w:rsidRDefault="00411BE5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proofErr w:type="spellStart"/>
            <w:r w:rsidRPr="00EB62D0">
              <w:rPr>
                <w:sz w:val="20"/>
                <w:szCs w:val="20"/>
                <w:lang w:val="en-US"/>
              </w:rPr>
              <w:t>Регистрационное</w:t>
            </w:r>
            <w:proofErr w:type="spellEnd"/>
            <w:r w:rsidRPr="00EB62D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62D0">
              <w:rPr>
                <w:sz w:val="20"/>
                <w:szCs w:val="20"/>
                <w:lang w:val="en-US"/>
              </w:rPr>
              <w:t>удостоверение</w:t>
            </w:r>
            <w:proofErr w:type="spellEnd"/>
            <w:r w:rsidRPr="00EB62D0">
              <w:rPr>
                <w:sz w:val="20"/>
                <w:szCs w:val="20"/>
                <w:lang w:val="en-US"/>
              </w:rPr>
              <w:t xml:space="preserve"> ФСЗ 2012/11987 </w:t>
            </w:r>
            <w:proofErr w:type="spellStart"/>
            <w:r w:rsidRPr="00EB62D0">
              <w:rPr>
                <w:sz w:val="20"/>
                <w:szCs w:val="20"/>
                <w:lang w:val="en-US"/>
              </w:rPr>
              <w:t>от</w:t>
            </w:r>
            <w:proofErr w:type="spellEnd"/>
            <w:r w:rsidRPr="00EB62D0">
              <w:rPr>
                <w:sz w:val="20"/>
                <w:szCs w:val="20"/>
                <w:lang w:val="en-US"/>
              </w:rPr>
              <w:t xml:space="preserve"> 26.06.2017</w:t>
            </w:r>
            <w:r w:rsidR="00794F4D">
              <w:rPr>
                <w:sz w:val="20"/>
                <w:szCs w:val="20"/>
              </w:rPr>
              <w:t>.</w:t>
            </w:r>
          </w:p>
        </w:tc>
        <w:tc>
          <w:tcPr>
            <w:tcW w:w="734" w:type="pct"/>
            <w:shd w:val="clear" w:color="auto" w:fill="auto"/>
          </w:tcPr>
          <w:p w:rsidR="00F46F11" w:rsidRPr="00016A1D" w:rsidRDefault="00EE2D29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К</w:t>
            </w:r>
            <w:r w:rsidR="0086093E" w:rsidRPr="00016A1D">
              <w:rPr>
                <w:sz w:val="20"/>
                <w:szCs w:val="20"/>
              </w:rPr>
              <w:t>леточная биология, моле</w:t>
            </w:r>
            <w:r w:rsidR="00F46F11" w:rsidRPr="00016A1D">
              <w:rPr>
                <w:sz w:val="20"/>
                <w:szCs w:val="20"/>
              </w:rPr>
              <w:t>кулярная генетика,</w:t>
            </w:r>
          </w:p>
          <w:p w:rsidR="0086093E" w:rsidRPr="00016A1D" w:rsidRDefault="0086093E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микробиология</w:t>
            </w:r>
            <w:r w:rsidR="00EE2D29" w:rsidRPr="00016A1D">
              <w:rPr>
                <w:sz w:val="20"/>
                <w:szCs w:val="20"/>
              </w:rPr>
              <w:t>.</w:t>
            </w:r>
          </w:p>
        </w:tc>
      </w:tr>
      <w:tr w:rsidR="0086093E" w:rsidTr="00B42DDC">
        <w:tc>
          <w:tcPr>
            <w:tcW w:w="178" w:type="pct"/>
            <w:shd w:val="clear" w:color="auto" w:fill="auto"/>
          </w:tcPr>
          <w:p w:rsidR="0086093E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Default="0086093E" w:rsidP="00016A1D">
            <w:pPr>
              <w:jc w:val="center"/>
            </w:pPr>
            <w:proofErr w:type="spellStart"/>
            <w:r>
              <w:t>Макроскоп</w:t>
            </w:r>
            <w:proofErr w:type="spellEnd"/>
          </w:p>
          <w:p w:rsidR="0086093E" w:rsidRDefault="0086093E" w:rsidP="00016A1D">
            <w:pPr>
              <w:jc w:val="center"/>
            </w:pPr>
            <w:proofErr w:type="spellStart"/>
            <w:r w:rsidRPr="009D6635">
              <w:t>Axio</w:t>
            </w:r>
            <w:proofErr w:type="spellEnd"/>
            <w:r w:rsidRPr="009D6635">
              <w:t xml:space="preserve"> ZOOM.V16</w:t>
            </w:r>
          </w:p>
          <w:p w:rsidR="0086093E" w:rsidRDefault="0086093E" w:rsidP="00016A1D">
            <w:pPr>
              <w:jc w:val="center"/>
            </w:pPr>
            <w:r>
              <w:t>(</w:t>
            </w:r>
            <w:proofErr w:type="spellStart"/>
            <w:r w:rsidRPr="00B32526">
              <w:t>Carl</w:t>
            </w:r>
            <w:proofErr w:type="spellEnd"/>
            <w:r w:rsidRPr="00B32526">
              <w:t xml:space="preserve"> </w:t>
            </w:r>
            <w:proofErr w:type="spellStart"/>
            <w:r w:rsidRPr="00B32526">
              <w:t>Zeiss</w:t>
            </w:r>
            <w:proofErr w:type="spellEnd"/>
            <w:r>
              <w:t xml:space="preserve"> </w:t>
            </w:r>
            <w:proofErr w:type="spellStart"/>
            <w:r>
              <w:t>Microscopy</w:t>
            </w:r>
            <w:proofErr w:type="spellEnd"/>
            <w:r>
              <w:t>)</w:t>
            </w:r>
            <w:r w:rsidR="00D46552">
              <w:t>.</w:t>
            </w:r>
          </w:p>
          <w:p w:rsidR="00E924E0" w:rsidRDefault="000460E6" w:rsidP="00016A1D">
            <w:pPr>
              <w:jc w:val="center"/>
            </w:pPr>
            <w:proofErr w:type="spellStart"/>
            <w:r>
              <w:t>В</w:t>
            </w:r>
            <w:r w:rsidR="00E924E0" w:rsidRPr="00E22CA1">
              <w:t>.н.с</w:t>
            </w:r>
            <w:proofErr w:type="spellEnd"/>
            <w:r w:rsidR="00E924E0" w:rsidRPr="00E22CA1">
              <w:t>. Писков С.И.</w:t>
            </w:r>
          </w:p>
        </w:tc>
        <w:tc>
          <w:tcPr>
            <w:tcW w:w="1875" w:type="pct"/>
            <w:shd w:val="clear" w:color="auto" w:fill="auto"/>
          </w:tcPr>
          <w:p w:rsidR="0086093E" w:rsidRDefault="009D0BC4" w:rsidP="00016A1D">
            <w:pPr>
              <w:jc w:val="center"/>
            </w:pPr>
            <w:r w:rsidRPr="009D0BC4">
              <w:rPr>
                <w:noProof/>
              </w:rPr>
              <w:drawing>
                <wp:inline distT="0" distB="0" distL="0" distR="0" wp14:anchorId="3AA803C1" wp14:editId="5AA4C75F">
                  <wp:extent cx="3210217" cy="2682240"/>
                  <wp:effectExtent l="0" t="0" r="9525" b="3810"/>
                  <wp:docPr id="288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l="6370" t="7171" r="13176" b="14247"/>
                          <a:stretch/>
                        </pic:blipFill>
                        <pic:spPr bwMode="auto">
                          <a:xfrm>
                            <a:off x="0" y="0"/>
                            <a:ext cx="3238025" cy="2705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8843E8" w:rsidRDefault="00537BDD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Исследовательский класс. </w:t>
            </w:r>
            <w:r w:rsidR="0086093E" w:rsidRPr="00016A1D">
              <w:rPr>
                <w:sz w:val="20"/>
                <w:szCs w:val="20"/>
              </w:rPr>
              <w:t xml:space="preserve">Сочетает в себе систему переменного увеличения с коэффициентом </w:t>
            </w:r>
            <w:proofErr w:type="spellStart"/>
            <w:r w:rsidR="0086093E" w:rsidRPr="00016A1D">
              <w:rPr>
                <w:sz w:val="20"/>
                <w:szCs w:val="20"/>
              </w:rPr>
              <w:t>трансфокации</w:t>
            </w:r>
            <w:proofErr w:type="spellEnd"/>
            <w:r w:rsidR="0086093E" w:rsidRPr="00016A1D">
              <w:rPr>
                <w:sz w:val="20"/>
                <w:szCs w:val="20"/>
              </w:rPr>
              <w:t xml:space="preserve"> 16х и высокую числовую апертуру NA 0.25, оставляя далеко позади традиционные стерео- и </w:t>
            </w:r>
            <w:proofErr w:type="spellStart"/>
            <w:r w:rsidR="0086093E" w:rsidRPr="00016A1D">
              <w:rPr>
                <w:sz w:val="20"/>
                <w:szCs w:val="20"/>
              </w:rPr>
              <w:t>макроскопы</w:t>
            </w:r>
            <w:proofErr w:type="spellEnd"/>
            <w:r w:rsidR="0086093E" w:rsidRPr="00016A1D">
              <w:rPr>
                <w:sz w:val="20"/>
                <w:szCs w:val="20"/>
              </w:rPr>
              <w:t>. Достигает экстремально высоких числовых апертур уже в среднем диапазоне увеличений, обеспечивая непревзойденную яркость на больших полях зрения.</w:t>
            </w:r>
          </w:p>
          <w:p w:rsidR="00537BDD" w:rsidRPr="00016A1D" w:rsidRDefault="00537BDD" w:rsidP="003545A9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lang w:val="en-US"/>
              </w:rPr>
            </w:pPr>
            <w:r w:rsidRPr="00016A1D">
              <w:rPr>
                <w:sz w:val="20"/>
                <w:szCs w:val="20"/>
              </w:rPr>
              <w:t xml:space="preserve">Визуализация изображения при помощи специализированной фотокамеры </w:t>
            </w:r>
            <w:proofErr w:type="spellStart"/>
            <w:r w:rsidRPr="00016A1D">
              <w:rPr>
                <w:sz w:val="20"/>
                <w:szCs w:val="20"/>
                <w:lang w:val="en-US"/>
              </w:rPr>
              <w:t>AxioCam</w:t>
            </w:r>
            <w:proofErr w:type="spellEnd"/>
            <w:r w:rsidRPr="00016A1D">
              <w:rPr>
                <w:sz w:val="20"/>
                <w:szCs w:val="20"/>
              </w:rPr>
              <w:t xml:space="preserve"> </w:t>
            </w:r>
            <w:proofErr w:type="spellStart"/>
            <w:r w:rsidRPr="00016A1D">
              <w:rPr>
                <w:sz w:val="20"/>
                <w:szCs w:val="20"/>
                <w:lang w:val="en-US"/>
              </w:rPr>
              <w:t>MRc</w:t>
            </w:r>
            <w:proofErr w:type="spellEnd"/>
            <w:r w:rsidRPr="00016A1D">
              <w:rPr>
                <w:sz w:val="20"/>
                <w:szCs w:val="20"/>
              </w:rPr>
              <w:t>5 (</w:t>
            </w:r>
            <w:proofErr w:type="spellStart"/>
            <w:r w:rsidR="003545A9" w:rsidRPr="00EB62D0">
              <w:rPr>
                <w:sz w:val="20"/>
                <w:szCs w:val="20"/>
              </w:rPr>
              <w:t>Carl</w:t>
            </w:r>
            <w:proofErr w:type="spellEnd"/>
            <w:r w:rsidR="003545A9" w:rsidRPr="00EB62D0">
              <w:rPr>
                <w:sz w:val="20"/>
                <w:szCs w:val="20"/>
              </w:rPr>
              <w:t xml:space="preserve"> </w:t>
            </w:r>
            <w:proofErr w:type="spellStart"/>
            <w:r w:rsidR="003545A9" w:rsidRPr="00EB62D0">
              <w:rPr>
                <w:sz w:val="20"/>
                <w:szCs w:val="20"/>
              </w:rPr>
              <w:t>Zeiss</w:t>
            </w:r>
            <w:proofErr w:type="spellEnd"/>
            <w:r w:rsidR="003545A9" w:rsidRPr="00EB62D0">
              <w:rPr>
                <w:sz w:val="20"/>
                <w:szCs w:val="20"/>
              </w:rPr>
              <w:t xml:space="preserve"> </w:t>
            </w:r>
            <w:proofErr w:type="spellStart"/>
            <w:r w:rsidR="003545A9" w:rsidRPr="00EB62D0">
              <w:rPr>
                <w:sz w:val="20"/>
                <w:szCs w:val="20"/>
              </w:rPr>
              <w:t>Microscopy</w:t>
            </w:r>
            <w:proofErr w:type="spellEnd"/>
            <w:r w:rsidRPr="00016A1D">
              <w:rPr>
                <w:sz w:val="20"/>
                <w:szCs w:val="20"/>
              </w:rPr>
              <w:t>).</w:t>
            </w:r>
            <w:r w:rsidR="003545A9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Программное обеспечение </w:t>
            </w:r>
            <w:r w:rsidR="007954B3" w:rsidRPr="00016A1D">
              <w:rPr>
                <w:sz w:val="20"/>
                <w:szCs w:val="20"/>
                <w:lang w:val="en-US"/>
              </w:rPr>
              <w:t xml:space="preserve">Zen </w:t>
            </w:r>
            <w:r w:rsidRPr="00016A1D">
              <w:rPr>
                <w:sz w:val="20"/>
                <w:szCs w:val="20"/>
                <w:lang w:val="en-US"/>
              </w:rPr>
              <w:t>2 Pro.</w:t>
            </w:r>
          </w:p>
        </w:tc>
        <w:tc>
          <w:tcPr>
            <w:tcW w:w="734" w:type="pct"/>
            <w:shd w:val="clear" w:color="auto" w:fill="auto"/>
          </w:tcPr>
          <w:p w:rsidR="00ED60B8" w:rsidRPr="00016A1D" w:rsidRDefault="00EE2D29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К</w:t>
            </w:r>
            <w:r w:rsidR="00ED60B8" w:rsidRPr="00016A1D">
              <w:rPr>
                <w:sz w:val="20"/>
                <w:szCs w:val="20"/>
              </w:rPr>
              <w:t>леточная биология,</w:t>
            </w:r>
          </w:p>
          <w:p w:rsidR="00F46F11" w:rsidRPr="00016A1D" w:rsidRDefault="0086093E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моле</w:t>
            </w:r>
            <w:r w:rsidR="00F46F11" w:rsidRPr="00016A1D">
              <w:rPr>
                <w:sz w:val="20"/>
                <w:szCs w:val="20"/>
              </w:rPr>
              <w:t>кулярная генетика,</w:t>
            </w:r>
          </w:p>
          <w:p w:rsidR="00F46F11" w:rsidRPr="00016A1D" w:rsidRDefault="0086093E" w:rsidP="00016A1D">
            <w:pPr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патана</w:t>
            </w:r>
            <w:r w:rsidR="00F46F11" w:rsidRPr="00016A1D">
              <w:rPr>
                <w:sz w:val="20"/>
                <w:szCs w:val="20"/>
              </w:rPr>
              <w:t>томия</w:t>
            </w:r>
            <w:proofErr w:type="spellEnd"/>
            <w:r w:rsidR="00F46F11" w:rsidRPr="00016A1D">
              <w:rPr>
                <w:sz w:val="20"/>
                <w:szCs w:val="20"/>
              </w:rPr>
              <w:t>,</w:t>
            </w:r>
          </w:p>
          <w:p w:rsidR="0086093E" w:rsidRPr="00016A1D" w:rsidRDefault="0086093E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микробиология</w:t>
            </w:r>
            <w:r w:rsidR="00EE2D29" w:rsidRPr="00016A1D">
              <w:rPr>
                <w:sz w:val="20"/>
                <w:szCs w:val="20"/>
              </w:rPr>
              <w:t>.</w:t>
            </w:r>
          </w:p>
        </w:tc>
      </w:tr>
      <w:tr w:rsidR="002805AA" w:rsidTr="00B42DDC">
        <w:tc>
          <w:tcPr>
            <w:tcW w:w="178" w:type="pct"/>
            <w:shd w:val="clear" w:color="auto" w:fill="auto"/>
          </w:tcPr>
          <w:p w:rsidR="002805AA" w:rsidRDefault="002805AA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2805AA" w:rsidRPr="002805AA" w:rsidRDefault="002805AA" w:rsidP="00016A1D">
            <w:pPr>
              <w:jc w:val="center"/>
            </w:pPr>
            <w:r w:rsidRPr="002805AA">
              <w:t>Стереоскопический микроскоп АРСТЕК S0850</w:t>
            </w:r>
          </w:p>
          <w:p w:rsidR="002805AA" w:rsidRDefault="002805AA" w:rsidP="00016A1D">
            <w:pPr>
              <w:jc w:val="center"/>
            </w:pPr>
            <w:proofErr w:type="spellStart"/>
            <w:r>
              <w:t>В</w:t>
            </w:r>
            <w:r w:rsidRPr="00E22CA1">
              <w:t>.н.с</w:t>
            </w:r>
            <w:proofErr w:type="spellEnd"/>
            <w:r w:rsidRPr="00E22CA1">
              <w:t>. Писков С.И.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2805AA" w:rsidRDefault="002805AA" w:rsidP="00016A1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422477" cy="3195955"/>
                  <wp:effectExtent l="0" t="0" r="0" b="4445"/>
                  <wp:docPr id="292" name="Рисунок 292" descr="https://arstek.ru/upload/iblock/471/4711e59dab09961fb6f4a8852be55fd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arstek.ru/upload/iblock/471/4711e59dab09961fb6f4a8852be55fd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9" t="11187" r="7495"/>
                          <a:stretch/>
                        </pic:blipFill>
                        <pic:spPr bwMode="auto">
                          <a:xfrm>
                            <a:off x="0" y="0"/>
                            <a:ext cx="2423468" cy="3197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2805AA" w:rsidRPr="00016A1D" w:rsidRDefault="002805AA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2805AA">
              <w:rPr>
                <w:sz w:val="20"/>
                <w:szCs w:val="20"/>
              </w:rPr>
              <w:t xml:space="preserve">деально подходит для всей промышленной электроники и образовательной инспекции, анатомии, биологии, выбора семян сельского хозяйства, оценки ювелирных изделий и текстильной инспекции, для геммологов, гравировальных работ, инспекторов печатной платы в полупроводниковой и / или электронной промышленности. Продвинутый оптический стереоскопический микроскоп для проверки электроники, плат и пайки профессионального уровня, с удобным большим рабочим расстоянием и плавной сменой увеличения ZOOM, выявить микротрещины в пайке, проверить монтаж и провести пайку микросхем, осуществить </w:t>
            </w:r>
            <w:proofErr w:type="spellStart"/>
            <w:r w:rsidRPr="002805AA">
              <w:rPr>
                <w:sz w:val="20"/>
                <w:szCs w:val="20"/>
              </w:rPr>
              <w:t>паечный</w:t>
            </w:r>
            <w:proofErr w:type="spellEnd"/>
            <w:r w:rsidRPr="002805AA">
              <w:rPr>
                <w:sz w:val="20"/>
                <w:szCs w:val="20"/>
              </w:rPr>
              <w:t xml:space="preserve"> ремонт плат, мобильных сотовых телефонов, отличная картинка, очень большой диапазон увеличений. В комплектации с третьим выходом можно подключить к дисплею на штанге или своему монитору. Оптика увеличенного диаметра по сравнению с другими микроскопами позволяет достичь работы на большем рабочем расстоянии при сохранении высокого качества изображения, вместе с тем изображение имеет улучшенную чёткость. Комплект поставки: • Оптическое увеличение 8X-50X. • Окуляры 10x с полем зрения 22 мм. • Рабочее расстояние 115 мм. </w:t>
            </w:r>
            <w:r w:rsidRPr="002805AA">
              <w:rPr>
                <w:sz w:val="20"/>
                <w:szCs w:val="20"/>
              </w:rPr>
              <w:sym w:font="Symbol" w:char="F0B7"/>
            </w:r>
            <w:r w:rsidRPr="002805AA">
              <w:rPr>
                <w:sz w:val="20"/>
                <w:szCs w:val="20"/>
              </w:rPr>
              <w:t xml:space="preserve">Штатив i-типа. • Коврик термостойкий силиконовый серый 35х25 мм. • Осветитель кольцевой для стереомикроскопа 144 светодиодный. • Регулируемый контроль яркости 0-100%. • Камера цифровая цветная CMOS 38 </w:t>
            </w:r>
            <w:proofErr w:type="spellStart"/>
            <w:r w:rsidRPr="002805AA">
              <w:rPr>
                <w:sz w:val="20"/>
                <w:szCs w:val="20"/>
              </w:rPr>
              <w:t>МПикс</w:t>
            </w:r>
            <w:proofErr w:type="spellEnd"/>
            <w:r w:rsidRPr="002805AA">
              <w:rPr>
                <w:sz w:val="20"/>
                <w:szCs w:val="20"/>
              </w:rPr>
              <w:t xml:space="preserve">, подключение HDMI / USB, живое изображение с разрешением FHD 60 </w:t>
            </w:r>
            <w:proofErr w:type="gramStart"/>
            <w:r w:rsidRPr="002805AA">
              <w:rPr>
                <w:sz w:val="20"/>
                <w:szCs w:val="20"/>
              </w:rPr>
              <w:t>кадр./</w:t>
            </w:r>
            <w:proofErr w:type="gramEnd"/>
            <w:r w:rsidRPr="002805AA">
              <w:rPr>
                <w:sz w:val="20"/>
                <w:szCs w:val="20"/>
              </w:rPr>
              <w:t xml:space="preserve">сек. • Линза </w:t>
            </w:r>
            <w:proofErr w:type="spellStart"/>
            <w:r w:rsidRPr="002805AA">
              <w:rPr>
                <w:sz w:val="20"/>
                <w:szCs w:val="20"/>
              </w:rPr>
              <w:t>Барлоу</w:t>
            </w:r>
            <w:proofErr w:type="spellEnd"/>
            <w:r w:rsidRPr="002805AA">
              <w:rPr>
                <w:sz w:val="20"/>
                <w:szCs w:val="20"/>
              </w:rPr>
              <w:t xml:space="preserve"> 0,5х WD220 для </w:t>
            </w:r>
            <w:proofErr w:type="spellStart"/>
            <w:r w:rsidRPr="002805AA">
              <w:rPr>
                <w:sz w:val="20"/>
                <w:szCs w:val="20"/>
              </w:rPr>
              <w:t>Zoom</w:t>
            </w:r>
            <w:proofErr w:type="spellEnd"/>
            <w:r w:rsidRPr="002805AA">
              <w:rPr>
                <w:sz w:val="20"/>
                <w:szCs w:val="20"/>
              </w:rPr>
              <w:t xml:space="preserve"> стереомикроскопа. </w:t>
            </w:r>
            <w:r w:rsidRPr="002805AA">
              <w:rPr>
                <w:sz w:val="20"/>
                <w:szCs w:val="20"/>
              </w:rPr>
              <w:sym w:font="Symbol" w:char="F0B7"/>
            </w:r>
            <w:r w:rsidRPr="002805AA">
              <w:rPr>
                <w:sz w:val="20"/>
                <w:szCs w:val="20"/>
              </w:rPr>
              <w:t xml:space="preserve">Линза </w:t>
            </w:r>
            <w:proofErr w:type="spellStart"/>
            <w:r w:rsidRPr="002805AA">
              <w:rPr>
                <w:sz w:val="20"/>
                <w:szCs w:val="20"/>
              </w:rPr>
              <w:t>Барлоу</w:t>
            </w:r>
            <w:proofErr w:type="spellEnd"/>
            <w:r w:rsidRPr="002805AA">
              <w:rPr>
                <w:sz w:val="20"/>
                <w:szCs w:val="20"/>
              </w:rPr>
              <w:t xml:space="preserve"> 2х WD45 для </w:t>
            </w:r>
            <w:proofErr w:type="spellStart"/>
            <w:r w:rsidRPr="002805AA">
              <w:rPr>
                <w:sz w:val="20"/>
                <w:szCs w:val="20"/>
              </w:rPr>
              <w:t>Zoom</w:t>
            </w:r>
            <w:proofErr w:type="spellEnd"/>
            <w:r w:rsidRPr="002805AA">
              <w:rPr>
                <w:sz w:val="20"/>
                <w:szCs w:val="20"/>
              </w:rPr>
              <w:t xml:space="preserve"> стереомикроскопа.</w:t>
            </w:r>
          </w:p>
        </w:tc>
        <w:tc>
          <w:tcPr>
            <w:tcW w:w="734" w:type="pct"/>
            <w:shd w:val="clear" w:color="auto" w:fill="auto"/>
          </w:tcPr>
          <w:p w:rsidR="002805AA" w:rsidRPr="00016A1D" w:rsidRDefault="002805AA" w:rsidP="002805AA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Клеточная биология,</w:t>
            </w:r>
          </w:p>
          <w:p w:rsidR="002805AA" w:rsidRPr="00016A1D" w:rsidRDefault="002805AA" w:rsidP="002805AA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молекулярная генетика,</w:t>
            </w:r>
          </w:p>
          <w:p w:rsidR="002805AA" w:rsidRPr="00016A1D" w:rsidRDefault="002805AA" w:rsidP="002805AA">
            <w:pPr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патанатомия</w:t>
            </w:r>
            <w:proofErr w:type="spellEnd"/>
            <w:r w:rsidRPr="00016A1D">
              <w:rPr>
                <w:sz w:val="20"/>
                <w:szCs w:val="20"/>
              </w:rPr>
              <w:t>,</w:t>
            </w:r>
          </w:p>
          <w:p w:rsidR="002805AA" w:rsidRPr="00016A1D" w:rsidRDefault="002805AA" w:rsidP="002805AA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микробиология.</w:t>
            </w:r>
          </w:p>
        </w:tc>
      </w:tr>
      <w:tr w:rsidR="0086093E" w:rsidTr="00B42DDC">
        <w:tc>
          <w:tcPr>
            <w:tcW w:w="178" w:type="pct"/>
            <w:shd w:val="clear" w:color="auto" w:fill="auto"/>
          </w:tcPr>
          <w:p w:rsidR="0086093E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Default="0086093E" w:rsidP="00016A1D">
            <w:pPr>
              <w:jc w:val="center"/>
            </w:pPr>
            <w:r>
              <w:t>М</w:t>
            </w:r>
            <w:r w:rsidRPr="00681AAC">
              <w:t>икротом с вибрирующим лезвием HM650V</w:t>
            </w:r>
            <w:r>
              <w:t xml:space="preserve"> (</w:t>
            </w:r>
            <w:proofErr w:type="spellStart"/>
            <w:r w:rsidR="009460BB" w:rsidRPr="008843E8">
              <w:t>Thermo</w:t>
            </w:r>
            <w:proofErr w:type="spellEnd"/>
            <w:r w:rsidR="009460BB" w:rsidRPr="008843E8">
              <w:t xml:space="preserve"> FS</w:t>
            </w:r>
            <w:r>
              <w:t>)</w:t>
            </w:r>
            <w:r w:rsidR="00A77D21">
              <w:t>.</w:t>
            </w:r>
          </w:p>
          <w:p w:rsidR="00A77D21" w:rsidRPr="00E37C80" w:rsidRDefault="008843E8" w:rsidP="00016A1D">
            <w:pPr>
              <w:jc w:val="center"/>
            </w:pPr>
            <w:proofErr w:type="spellStart"/>
            <w:r>
              <w:t>В</w:t>
            </w:r>
            <w:r w:rsidR="00E924E0" w:rsidRPr="00E22CA1">
              <w:t>.н.с</w:t>
            </w:r>
            <w:proofErr w:type="spellEnd"/>
            <w:r w:rsidR="00E924E0" w:rsidRPr="00E22CA1">
              <w:t>. Писков С.И.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590800" cy="2213833"/>
                  <wp:effectExtent l="0" t="0" r="0" b="0"/>
                  <wp:docPr id="8" name="Рисунок 8" descr="5635b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5635b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25" r="9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799" cy="2228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Моторизованный микротом с вибрирующим лезвием специально разработан для производства срезов из фиксированных и нефиксированных препаратов биологической ткани, а также </w:t>
            </w:r>
            <w:proofErr w:type="gramStart"/>
            <w:r w:rsidRPr="00016A1D">
              <w:rPr>
                <w:sz w:val="20"/>
                <w:szCs w:val="20"/>
              </w:rPr>
              <w:t>для небиологических образцов</w:t>
            </w:r>
            <w:proofErr w:type="gramEnd"/>
            <w:r w:rsidRPr="00016A1D">
              <w:rPr>
                <w:sz w:val="20"/>
                <w:szCs w:val="20"/>
              </w:rPr>
              <w:t xml:space="preserve"> не нуждающихся в заморозке и проводке.</w:t>
            </w:r>
          </w:p>
          <w:p w:rsidR="00537BDD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Основа диагностики - получение среза из нефиксированной ткани, так как формалиновая фиксация, обработка спиртом и ксилолом разрушает ферменты, липиды и т.д.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Криостаты также используются на </w:t>
            </w:r>
            <w:proofErr w:type="spellStart"/>
            <w:r w:rsidRPr="00016A1D">
              <w:rPr>
                <w:sz w:val="20"/>
                <w:szCs w:val="20"/>
              </w:rPr>
              <w:t>интраоперационных</w:t>
            </w:r>
            <w:proofErr w:type="spellEnd"/>
            <w:r w:rsidRPr="00016A1D">
              <w:rPr>
                <w:sz w:val="20"/>
                <w:szCs w:val="20"/>
              </w:rPr>
              <w:t xml:space="preserve"> биопсиях, для установления предварительного диагноза. Гистологические исследования фиксированных и нефиксированных тканей животных, растений и грибов.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6A0DF8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Г</w:t>
            </w:r>
            <w:r w:rsidR="0086093E" w:rsidRPr="00016A1D">
              <w:rPr>
                <w:sz w:val="20"/>
                <w:szCs w:val="20"/>
              </w:rPr>
              <w:t>истология</w:t>
            </w:r>
            <w:r w:rsidR="00ED60B8" w:rsidRPr="00016A1D">
              <w:rPr>
                <w:sz w:val="20"/>
                <w:szCs w:val="20"/>
              </w:rPr>
              <w:t>.</w:t>
            </w:r>
          </w:p>
        </w:tc>
      </w:tr>
      <w:tr w:rsidR="00496511" w:rsidTr="00B42DDC">
        <w:tc>
          <w:tcPr>
            <w:tcW w:w="178" w:type="pct"/>
            <w:shd w:val="clear" w:color="auto" w:fill="auto"/>
          </w:tcPr>
          <w:p w:rsidR="00496511" w:rsidRDefault="00496511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A80BB1" w:rsidRDefault="00A80BB1" w:rsidP="00496511">
            <w:pPr>
              <w:jc w:val="center"/>
            </w:pPr>
            <w:r>
              <w:t>Микротом ротационный НМ 325</w:t>
            </w:r>
          </w:p>
          <w:p w:rsidR="00496511" w:rsidRPr="00CE6DBF" w:rsidRDefault="00496511" w:rsidP="00496511">
            <w:pPr>
              <w:jc w:val="center"/>
            </w:pPr>
            <w:r w:rsidRPr="00CE6DBF">
              <w:t>(</w:t>
            </w:r>
            <w:proofErr w:type="spellStart"/>
            <w:r w:rsidR="009460BB" w:rsidRPr="008843E8">
              <w:t>Thermo</w:t>
            </w:r>
            <w:proofErr w:type="spellEnd"/>
            <w:r w:rsidR="009460BB" w:rsidRPr="008843E8">
              <w:t xml:space="preserve"> FS</w:t>
            </w:r>
            <w:r w:rsidRPr="00CE6DBF">
              <w:t>).</w:t>
            </w:r>
          </w:p>
          <w:p w:rsidR="00496511" w:rsidRDefault="008843E8" w:rsidP="00496511">
            <w:pPr>
              <w:jc w:val="center"/>
            </w:pPr>
            <w:proofErr w:type="spellStart"/>
            <w:r>
              <w:t>В</w:t>
            </w:r>
            <w:r w:rsidR="00496511" w:rsidRPr="00E22CA1">
              <w:t>.н.с</w:t>
            </w:r>
            <w:proofErr w:type="spellEnd"/>
            <w:r w:rsidR="00496511" w:rsidRPr="00E22CA1">
              <w:t>. Писков С.И.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496511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17520" cy="2560846"/>
                  <wp:effectExtent l="0" t="0" r="0" b="0"/>
                  <wp:docPr id="316" name="Рисунок 316" descr="C:\Users\irzhepakovskii\Downloads\902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 descr="C:\Users\irzhepakovskii\Downloads\9021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t="1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0897" cy="2563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496511" w:rsidRPr="00016A1D" w:rsidRDefault="00496511" w:rsidP="004F5F21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96511">
              <w:rPr>
                <w:sz w:val="20"/>
                <w:szCs w:val="20"/>
              </w:rPr>
              <w:t>Механический ротационный микротом, для получения высококачественных срезов с гистологических парафиновых блоков.</w:t>
            </w:r>
            <w:r>
              <w:rPr>
                <w:sz w:val="20"/>
                <w:szCs w:val="20"/>
              </w:rPr>
              <w:t xml:space="preserve"> </w:t>
            </w:r>
            <w:r w:rsidRPr="00496511">
              <w:rPr>
                <w:sz w:val="20"/>
                <w:szCs w:val="20"/>
              </w:rPr>
              <w:t>Механическая подводка образца с помощью ручки с л</w:t>
            </w:r>
            <w:r>
              <w:rPr>
                <w:sz w:val="20"/>
                <w:szCs w:val="20"/>
              </w:rPr>
              <w:t xml:space="preserve">евой стороны от корпуса прибора. </w:t>
            </w:r>
            <w:r w:rsidRPr="00496511">
              <w:rPr>
                <w:sz w:val="20"/>
                <w:szCs w:val="20"/>
              </w:rPr>
              <w:t xml:space="preserve">Диапазон установки толщины </w:t>
            </w:r>
            <w:proofErr w:type="gramStart"/>
            <w:r w:rsidRPr="00496511">
              <w:rPr>
                <w:sz w:val="20"/>
                <w:szCs w:val="20"/>
              </w:rPr>
              <w:t>среза,  от</w:t>
            </w:r>
            <w:proofErr w:type="gramEnd"/>
            <w:r w:rsidRPr="00496511">
              <w:rPr>
                <w:sz w:val="20"/>
                <w:szCs w:val="20"/>
              </w:rPr>
              <w:t xml:space="preserve"> 0,5 до 60 мкм</w:t>
            </w:r>
            <w:r>
              <w:rPr>
                <w:sz w:val="20"/>
                <w:szCs w:val="20"/>
              </w:rPr>
              <w:t>.</w:t>
            </w:r>
            <w:r w:rsidR="004F5F21">
              <w:rPr>
                <w:sz w:val="20"/>
                <w:szCs w:val="20"/>
              </w:rPr>
              <w:t xml:space="preserve"> </w:t>
            </w:r>
            <w:r w:rsidRPr="00496511">
              <w:rPr>
                <w:sz w:val="20"/>
                <w:szCs w:val="20"/>
              </w:rPr>
              <w:t>Установки толщины срезов в диапазонах:</w:t>
            </w:r>
            <w:r w:rsidR="004F5F21">
              <w:rPr>
                <w:sz w:val="20"/>
                <w:szCs w:val="20"/>
              </w:rPr>
              <w:t xml:space="preserve"> </w:t>
            </w:r>
            <w:r w:rsidRPr="00496511">
              <w:rPr>
                <w:sz w:val="20"/>
                <w:szCs w:val="20"/>
              </w:rPr>
              <w:t>•</w:t>
            </w:r>
            <w:r w:rsidRPr="00496511">
              <w:rPr>
                <w:sz w:val="20"/>
                <w:szCs w:val="20"/>
              </w:rPr>
              <w:tab/>
              <w:t>в диапазоне 0,5-2 мкм – шаг не более 0,5 мкм;</w:t>
            </w:r>
            <w:r w:rsidR="004F5F21">
              <w:rPr>
                <w:sz w:val="20"/>
                <w:szCs w:val="20"/>
              </w:rPr>
              <w:t xml:space="preserve"> </w:t>
            </w:r>
            <w:r w:rsidRPr="00496511">
              <w:rPr>
                <w:sz w:val="20"/>
                <w:szCs w:val="20"/>
              </w:rPr>
              <w:t>•</w:t>
            </w:r>
            <w:r w:rsidRPr="00496511">
              <w:rPr>
                <w:sz w:val="20"/>
                <w:szCs w:val="20"/>
              </w:rPr>
              <w:tab/>
              <w:t>в диапазоне 2-10 мкм – шаг не более 1 мкм;</w:t>
            </w:r>
            <w:r w:rsidR="004F5F21">
              <w:rPr>
                <w:sz w:val="20"/>
                <w:szCs w:val="20"/>
              </w:rPr>
              <w:t xml:space="preserve"> </w:t>
            </w:r>
            <w:r w:rsidRPr="00496511">
              <w:rPr>
                <w:sz w:val="20"/>
                <w:szCs w:val="20"/>
              </w:rPr>
              <w:t>•</w:t>
            </w:r>
            <w:r w:rsidRPr="00496511">
              <w:rPr>
                <w:sz w:val="20"/>
                <w:szCs w:val="20"/>
              </w:rPr>
              <w:tab/>
              <w:t>в диапазоне 10-20 мкм – шаг не более 2 мкм;</w:t>
            </w:r>
            <w:r w:rsidR="004F5F21">
              <w:rPr>
                <w:sz w:val="20"/>
                <w:szCs w:val="20"/>
              </w:rPr>
              <w:t xml:space="preserve"> </w:t>
            </w:r>
            <w:r w:rsidRPr="00496511">
              <w:rPr>
                <w:sz w:val="20"/>
                <w:szCs w:val="20"/>
              </w:rPr>
              <w:t>•</w:t>
            </w:r>
            <w:r w:rsidRPr="00496511">
              <w:rPr>
                <w:sz w:val="20"/>
                <w:szCs w:val="20"/>
              </w:rPr>
              <w:tab/>
              <w:t>в диапазоне 20-60 мкм - шаг не более 5 мкм.</w:t>
            </w:r>
            <w:r w:rsidR="004F5F21">
              <w:rPr>
                <w:sz w:val="20"/>
                <w:szCs w:val="20"/>
              </w:rPr>
              <w:t xml:space="preserve"> </w:t>
            </w:r>
            <w:r w:rsidRPr="00496511">
              <w:rPr>
                <w:sz w:val="20"/>
                <w:szCs w:val="20"/>
              </w:rPr>
              <w:t>Шаги выравнивания не менее 2х</w:t>
            </w:r>
            <w:r>
              <w:rPr>
                <w:sz w:val="20"/>
                <w:szCs w:val="20"/>
              </w:rPr>
              <w:t xml:space="preserve">. </w:t>
            </w:r>
            <w:r w:rsidRPr="00496511">
              <w:rPr>
                <w:sz w:val="20"/>
                <w:szCs w:val="20"/>
              </w:rPr>
              <w:t>Горизонтальное перемещение образца, не менее 28 мм</w:t>
            </w:r>
            <w:r>
              <w:rPr>
                <w:sz w:val="20"/>
                <w:szCs w:val="20"/>
              </w:rPr>
              <w:t xml:space="preserve">. </w:t>
            </w:r>
            <w:r w:rsidRPr="00496511">
              <w:rPr>
                <w:sz w:val="20"/>
                <w:szCs w:val="20"/>
              </w:rPr>
              <w:t>Вертикальное перемещение образца, не менее 64 мм</w:t>
            </w:r>
            <w:r>
              <w:rPr>
                <w:sz w:val="20"/>
                <w:szCs w:val="20"/>
              </w:rPr>
              <w:t xml:space="preserve">. </w:t>
            </w:r>
            <w:r w:rsidRPr="00496511">
              <w:rPr>
                <w:sz w:val="20"/>
                <w:szCs w:val="20"/>
              </w:rPr>
              <w:t>Ретракция образца с возможностью от</w:t>
            </w:r>
            <w:r>
              <w:rPr>
                <w:sz w:val="20"/>
                <w:szCs w:val="20"/>
              </w:rPr>
              <w:t xml:space="preserve">ключения. </w:t>
            </w:r>
            <w:r w:rsidRPr="00496511">
              <w:rPr>
                <w:sz w:val="20"/>
                <w:szCs w:val="20"/>
              </w:rPr>
              <w:t>Максимальный ра</w:t>
            </w:r>
            <w:r>
              <w:rPr>
                <w:sz w:val="20"/>
                <w:szCs w:val="20"/>
              </w:rPr>
              <w:t xml:space="preserve">змер образца, не менее 55х50 мм. </w:t>
            </w:r>
            <w:r w:rsidRPr="00496511">
              <w:rPr>
                <w:sz w:val="20"/>
                <w:szCs w:val="20"/>
              </w:rPr>
              <w:t>Возможность работы со стандартными обр</w:t>
            </w:r>
            <w:r>
              <w:rPr>
                <w:sz w:val="20"/>
                <w:szCs w:val="20"/>
              </w:rPr>
              <w:t xml:space="preserve">азцами и образцами на кассетах. </w:t>
            </w:r>
            <w:r w:rsidRPr="00496511">
              <w:rPr>
                <w:sz w:val="20"/>
                <w:szCs w:val="20"/>
              </w:rPr>
              <w:t>Точная ориентация образца, с наклоном по осям Х и Y</w:t>
            </w:r>
            <w:r w:rsidR="00AA2D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 8. </w:t>
            </w:r>
            <w:r w:rsidRPr="00496511">
              <w:rPr>
                <w:sz w:val="20"/>
                <w:szCs w:val="20"/>
              </w:rPr>
              <w:t>Точная ориентация образца по оси Z с поворотом образца на 360º</w:t>
            </w:r>
            <w:r>
              <w:rPr>
                <w:sz w:val="20"/>
                <w:szCs w:val="20"/>
              </w:rPr>
              <w:t xml:space="preserve">. </w:t>
            </w:r>
            <w:r w:rsidRPr="00496511">
              <w:rPr>
                <w:sz w:val="20"/>
                <w:szCs w:val="20"/>
              </w:rPr>
              <w:t>Защитное устройство для рук</w:t>
            </w:r>
            <w:r>
              <w:rPr>
                <w:sz w:val="20"/>
                <w:szCs w:val="20"/>
              </w:rPr>
              <w:t xml:space="preserve">. </w:t>
            </w:r>
            <w:r w:rsidRPr="00496511">
              <w:rPr>
                <w:sz w:val="20"/>
                <w:szCs w:val="20"/>
              </w:rPr>
              <w:t>Счетчик срезов с</w:t>
            </w:r>
            <w:r>
              <w:rPr>
                <w:sz w:val="20"/>
                <w:szCs w:val="20"/>
              </w:rPr>
              <w:t xml:space="preserve"> жидкокристаллическим дисплеем. </w:t>
            </w:r>
            <w:r w:rsidRPr="00496511">
              <w:rPr>
                <w:sz w:val="20"/>
                <w:szCs w:val="20"/>
              </w:rPr>
              <w:t>Кнопка обнуления счетчика срезов</w:t>
            </w:r>
          </w:p>
        </w:tc>
        <w:tc>
          <w:tcPr>
            <w:tcW w:w="734" w:type="pct"/>
            <w:shd w:val="clear" w:color="auto" w:fill="auto"/>
          </w:tcPr>
          <w:p w:rsidR="00496511" w:rsidRPr="00016A1D" w:rsidRDefault="006F2A3A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Гистология.</w:t>
            </w:r>
          </w:p>
        </w:tc>
      </w:tr>
      <w:tr w:rsidR="0086093E" w:rsidTr="00B42DDC">
        <w:tc>
          <w:tcPr>
            <w:tcW w:w="178" w:type="pct"/>
            <w:shd w:val="clear" w:color="auto" w:fill="auto"/>
          </w:tcPr>
          <w:p w:rsidR="0086093E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B84E0A" w:rsidRDefault="0086093E" w:rsidP="00016A1D">
            <w:pPr>
              <w:jc w:val="center"/>
            </w:pPr>
            <w:r>
              <w:t>М</w:t>
            </w:r>
            <w:r w:rsidRPr="00772CD9">
              <w:t>икротом «МЗП-01</w:t>
            </w:r>
          </w:p>
          <w:p w:rsidR="0086093E" w:rsidRDefault="0086093E" w:rsidP="00016A1D">
            <w:pPr>
              <w:jc w:val="center"/>
            </w:pPr>
            <w:proofErr w:type="spellStart"/>
            <w:r w:rsidRPr="00772CD9">
              <w:t>Техном</w:t>
            </w:r>
            <w:proofErr w:type="spellEnd"/>
            <w:r w:rsidRPr="00772CD9">
              <w:t xml:space="preserve">» с </w:t>
            </w:r>
            <w:r>
              <w:t>о</w:t>
            </w:r>
            <w:r w:rsidRPr="00772CD9">
              <w:t>хладител</w:t>
            </w:r>
            <w:r>
              <w:t>ем микротома</w:t>
            </w:r>
            <w:r w:rsidR="00B84E0A">
              <w:t xml:space="preserve"> </w:t>
            </w:r>
            <w:r w:rsidRPr="00772CD9">
              <w:t>«ОМТ-28-02Е»</w:t>
            </w:r>
            <w:r>
              <w:t xml:space="preserve"> (</w:t>
            </w:r>
            <w:proofErr w:type="spellStart"/>
            <w:r>
              <w:t>Техном</w:t>
            </w:r>
            <w:proofErr w:type="spellEnd"/>
            <w:r w:rsidR="00936B06">
              <w:t>, Россия</w:t>
            </w:r>
            <w:r>
              <w:t>)</w:t>
            </w:r>
            <w:r w:rsidR="00A77D21">
              <w:t>.</w:t>
            </w:r>
          </w:p>
          <w:p w:rsidR="00A77D21" w:rsidRDefault="00E924E0" w:rsidP="00016A1D">
            <w:pPr>
              <w:jc w:val="center"/>
            </w:pPr>
            <w:r>
              <w:t>В</w:t>
            </w:r>
            <w:r w:rsidRPr="00E22CA1">
              <w:t>.н.с. Писков С.И.</w:t>
            </w:r>
          </w:p>
        </w:tc>
        <w:tc>
          <w:tcPr>
            <w:tcW w:w="1875" w:type="pct"/>
            <w:shd w:val="clear" w:color="auto" w:fill="auto"/>
          </w:tcPr>
          <w:p w:rsidR="0086093E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35485" cy="1287780"/>
                  <wp:effectExtent l="0" t="0" r="3175" b="7620"/>
                  <wp:docPr id="9" name="Рисунок 9" descr="microtom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icrotom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40" b="46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50" cy="1310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Предназначен для изготовления срезов</w:t>
            </w:r>
            <w:r w:rsidR="00675C0E" w:rsidRPr="00016A1D">
              <w:rPr>
                <w:sz w:val="20"/>
                <w:szCs w:val="20"/>
              </w:rPr>
              <w:t>,</w:t>
            </w:r>
            <w:r w:rsidRPr="00016A1D">
              <w:rPr>
                <w:sz w:val="20"/>
                <w:szCs w:val="20"/>
              </w:rPr>
              <w:t xml:space="preserve"> </w:t>
            </w:r>
            <w:r w:rsidR="00675C0E" w:rsidRPr="00016A1D">
              <w:rPr>
                <w:sz w:val="20"/>
                <w:szCs w:val="20"/>
              </w:rPr>
              <w:t xml:space="preserve">как </w:t>
            </w:r>
            <w:r w:rsidRPr="00016A1D">
              <w:rPr>
                <w:sz w:val="20"/>
                <w:szCs w:val="20"/>
              </w:rPr>
              <w:t>из замороженной</w:t>
            </w:r>
            <w:r w:rsidR="00675C0E" w:rsidRPr="00016A1D">
              <w:rPr>
                <w:sz w:val="20"/>
                <w:szCs w:val="20"/>
              </w:rPr>
              <w:t>, так и заключенной в парафин ткани</w:t>
            </w:r>
            <w:r w:rsidRPr="00016A1D">
              <w:rPr>
                <w:sz w:val="20"/>
                <w:szCs w:val="20"/>
              </w:rPr>
              <w:t xml:space="preserve">. </w:t>
            </w:r>
            <w:r w:rsidR="00C4188B" w:rsidRPr="00016A1D">
              <w:rPr>
                <w:sz w:val="20"/>
                <w:szCs w:val="20"/>
              </w:rPr>
              <w:t>Используется для г</w:t>
            </w:r>
            <w:r w:rsidRPr="00016A1D">
              <w:rPr>
                <w:sz w:val="20"/>
                <w:szCs w:val="20"/>
              </w:rPr>
              <w:t>истологически</w:t>
            </w:r>
            <w:r w:rsidR="00C4188B" w:rsidRPr="00016A1D">
              <w:rPr>
                <w:sz w:val="20"/>
                <w:szCs w:val="20"/>
              </w:rPr>
              <w:t>х</w:t>
            </w:r>
            <w:r w:rsidRPr="00016A1D">
              <w:rPr>
                <w:sz w:val="20"/>
                <w:szCs w:val="20"/>
              </w:rPr>
              <w:t xml:space="preserve"> исследовани</w:t>
            </w:r>
            <w:r w:rsidR="00C4188B" w:rsidRPr="00016A1D">
              <w:rPr>
                <w:sz w:val="20"/>
                <w:szCs w:val="20"/>
              </w:rPr>
              <w:t>й</w:t>
            </w:r>
            <w:r w:rsidRPr="00016A1D">
              <w:rPr>
                <w:sz w:val="20"/>
                <w:szCs w:val="20"/>
              </w:rPr>
              <w:t xml:space="preserve"> фиксированных тканей животных, растений и грибов.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6A0DF8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Г</w:t>
            </w:r>
            <w:r w:rsidR="0086093E" w:rsidRPr="00016A1D">
              <w:rPr>
                <w:sz w:val="20"/>
                <w:szCs w:val="20"/>
              </w:rPr>
              <w:t>истология</w:t>
            </w:r>
            <w:r w:rsidR="00ED60B8" w:rsidRPr="00016A1D">
              <w:rPr>
                <w:sz w:val="20"/>
                <w:szCs w:val="20"/>
              </w:rPr>
              <w:t>.</w:t>
            </w:r>
          </w:p>
        </w:tc>
      </w:tr>
      <w:tr w:rsidR="0086093E" w:rsidTr="00B42DDC">
        <w:tc>
          <w:tcPr>
            <w:tcW w:w="178" w:type="pct"/>
            <w:shd w:val="clear" w:color="auto" w:fill="auto"/>
          </w:tcPr>
          <w:p w:rsidR="0086093E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355682" w:rsidRDefault="0086093E" w:rsidP="00016A1D">
            <w:pPr>
              <w:jc w:val="center"/>
            </w:pPr>
            <w:r>
              <w:t>С</w:t>
            </w:r>
            <w:r w:rsidR="00355682">
              <w:t>танок для заточки</w:t>
            </w:r>
          </w:p>
          <w:p w:rsidR="00CE6DBF" w:rsidRDefault="00CE6DBF" w:rsidP="00016A1D">
            <w:pPr>
              <w:jc w:val="center"/>
            </w:pPr>
            <w:proofErr w:type="spellStart"/>
            <w:r>
              <w:t>микротомных</w:t>
            </w:r>
            <w:proofErr w:type="spellEnd"/>
            <w:r>
              <w:t xml:space="preserve"> ножей</w:t>
            </w:r>
          </w:p>
          <w:p w:rsidR="0086093E" w:rsidRDefault="0086093E" w:rsidP="00016A1D">
            <w:pPr>
              <w:jc w:val="center"/>
            </w:pPr>
            <w:r w:rsidRPr="008860AA">
              <w:t>ЗСП-2</w:t>
            </w:r>
            <w:r>
              <w:t xml:space="preserve"> (</w:t>
            </w:r>
            <w:proofErr w:type="spellStart"/>
            <w:r w:rsidR="00E23394">
              <w:t>Микромед</w:t>
            </w:r>
            <w:proofErr w:type="spellEnd"/>
            <w:r>
              <w:t>)</w:t>
            </w:r>
            <w:r w:rsidR="00A77D21">
              <w:t>.</w:t>
            </w:r>
          </w:p>
          <w:p w:rsidR="00A77D21" w:rsidRDefault="00A77D21" w:rsidP="00016A1D">
            <w:pPr>
              <w:jc w:val="center"/>
            </w:pPr>
            <w:r>
              <w:t>Инженер-электроник</w:t>
            </w:r>
          </w:p>
          <w:p w:rsidR="00A77D21" w:rsidRDefault="00A77D21" w:rsidP="00016A1D">
            <w:pPr>
              <w:jc w:val="center"/>
            </w:pPr>
            <w:r w:rsidRPr="00E22CA1">
              <w:t>Вакулин В.Н.</w:t>
            </w:r>
          </w:p>
        </w:tc>
        <w:tc>
          <w:tcPr>
            <w:tcW w:w="1875" w:type="pct"/>
            <w:shd w:val="clear" w:color="auto" w:fill="auto"/>
          </w:tcPr>
          <w:p w:rsidR="0086093E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65960" cy="1332855"/>
                  <wp:effectExtent l="0" t="0" r="0" b="1270"/>
                  <wp:docPr id="10" name="Рисунок 10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726" b="114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592" cy="1356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Заточной станок-полуавтомат ЗСП-2 предназначен для заточки и правки </w:t>
            </w:r>
            <w:proofErr w:type="spellStart"/>
            <w:r w:rsidRPr="00016A1D">
              <w:rPr>
                <w:sz w:val="20"/>
                <w:szCs w:val="20"/>
              </w:rPr>
              <w:t>микротомных</w:t>
            </w:r>
            <w:proofErr w:type="spellEnd"/>
            <w:r w:rsidRPr="00016A1D">
              <w:rPr>
                <w:sz w:val="20"/>
                <w:szCs w:val="20"/>
              </w:rPr>
              <w:t xml:space="preserve"> ножей длиной </w:t>
            </w:r>
            <w:smartTag w:uri="urn:schemas-microsoft-com:office:smarttags" w:element="metricconverter">
              <w:smartTagPr>
                <w:attr w:name="ProductID" w:val="100 мм"/>
              </w:smartTagPr>
              <w:r w:rsidRPr="00016A1D">
                <w:rPr>
                  <w:sz w:val="20"/>
                  <w:szCs w:val="20"/>
                </w:rPr>
                <w:t>100 мм</w:t>
              </w:r>
            </w:smartTag>
            <w:r w:rsidRPr="00016A1D">
              <w:rPr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80 мм"/>
              </w:smartTagPr>
              <w:r w:rsidRPr="00016A1D">
                <w:rPr>
                  <w:sz w:val="20"/>
                  <w:szCs w:val="20"/>
                </w:rPr>
                <w:t>180 мм</w:t>
              </w:r>
            </w:smartTag>
            <w:r w:rsidRPr="00016A1D">
              <w:rPr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250 мм"/>
              </w:smartTagPr>
              <w:r w:rsidRPr="00016A1D">
                <w:rPr>
                  <w:sz w:val="20"/>
                  <w:szCs w:val="20"/>
                </w:rPr>
                <w:t>250 мм</w:t>
              </w:r>
            </w:smartTag>
            <w:r w:rsidRPr="00016A1D">
              <w:rPr>
                <w:sz w:val="20"/>
                <w:szCs w:val="20"/>
              </w:rPr>
              <w:t xml:space="preserve"> (поперечное расположение кругов)</w:t>
            </w:r>
            <w:r w:rsidR="00F32D33" w:rsidRPr="00016A1D">
              <w:rPr>
                <w:sz w:val="20"/>
                <w:szCs w:val="20"/>
              </w:rPr>
              <w:t>.</w:t>
            </w:r>
          </w:p>
          <w:p w:rsidR="0086093E" w:rsidRPr="00016A1D" w:rsidRDefault="0086093E" w:rsidP="00016A1D">
            <w:pPr>
              <w:pStyle w:val="prelist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Технические характеристики: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proofErr w:type="gramStart"/>
            <w:r w:rsidRPr="00016A1D">
              <w:rPr>
                <w:sz w:val="20"/>
                <w:szCs w:val="20"/>
              </w:rPr>
              <w:t>—  Скорость</w:t>
            </w:r>
            <w:proofErr w:type="gramEnd"/>
            <w:r w:rsidRPr="00016A1D">
              <w:rPr>
                <w:sz w:val="20"/>
                <w:szCs w:val="20"/>
              </w:rPr>
              <w:t xml:space="preserve"> вращения шлифовальных кругов, об/мин 2700</w:t>
            </w:r>
            <w:r w:rsidR="00F32D33" w:rsidRPr="00016A1D">
              <w:rPr>
                <w:sz w:val="20"/>
                <w:szCs w:val="20"/>
              </w:rPr>
              <w:t>;</w:t>
            </w:r>
          </w:p>
          <w:p w:rsidR="00CE6DBF" w:rsidRPr="00016A1D" w:rsidRDefault="0086093E" w:rsidP="0098255B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proofErr w:type="gramStart"/>
            <w:r w:rsidRPr="00016A1D">
              <w:rPr>
                <w:sz w:val="20"/>
                <w:szCs w:val="20"/>
              </w:rPr>
              <w:t>—  Скорость</w:t>
            </w:r>
            <w:proofErr w:type="gramEnd"/>
            <w:r w:rsidRPr="00016A1D">
              <w:rPr>
                <w:sz w:val="20"/>
                <w:szCs w:val="20"/>
              </w:rPr>
              <w:t xml:space="preserve"> перемещения каретки с ножом, </w:t>
            </w:r>
            <w:proofErr w:type="spellStart"/>
            <w:r w:rsidRPr="00016A1D">
              <w:rPr>
                <w:sz w:val="20"/>
                <w:szCs w:val="20"/>
              </w:rPr>
              <w:t>дв.ход</w:t>
            </w:r>
            <w:proofErr w:type="spellEnd"/>
            <w:r w:rsidRPr="00016A1D">
              <w:rPr>
                <w:sz w:val="20"/>
                <w:szCs w:val="20"/>
              </w:rPr>
              <w:t>/мин 5.</w:t>
            </w:r>
          </w:p>
        </w:tc>
        <w:tc>
          <w:tcPr>
            <w:tcW w:w="734" w:type="pct"/>
            <w:shd w:val="clear" w:color="auto" w:fill="auto"/>
          </w:tcPr>
          <w:p w:rsidR="00F32D33" w:rsidRPr="00016A1D" w:rsidRDefault="00F32D33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З</w:t>
            </w:r>
            <w:r w:rsidR="0086093E" w:rsidRPr="00016A1D">
              <w:rPr>
                <w:sz w:val="20"/>
                <w:szCs w:val="20"/>
              </w:rPr>
              <w:t>ат</w:t>
            </w:r>
            <w:r w:rsidRPr="00016A1D">
              <w:rPr>
                <w:sz w:val="20"/>
                <w:szCs w:val="20"/>
              </w:rPr>
              <w:t>очка и правка</w:t>
            </w:r>
          </w:p>
          <w:p w:rsidR="0086093E" w:rsidRPr="00016A1D" w:rsidRDefault="0086093E" w:rsidP="00016A1D">
            <w:pPr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микротомных</w:t>
            </w:r>
            <w:proofErr w:type="spellEnd"/>
            <w:r w:rsidRPr="00016A1D">
              <w:rPr>
                <w:sz w:val="20"/>
                <w:szCs w:val="20"/>
              </w:rPr>
              <w:t xml:space="preserve"> ножей</w:t>
            </w:r>
            <w:r w:rsidR="00ED60B8" w:rsidRPr="00016A1D">
              <w:rPr>
                <w:sz w:val="20"/>
                <w:szCs w:val="20"/>
              </w:rPr>
              <w:t>.</w:t>
            </w:r>
          </w:p>
        </w:tc>
      </w:tr>
      <w:tr w:rsidR="0086093E" w:rsidTr="00794F4D">
        <w:tc>
          <w:tcPr>
            <w:tcW w:w="5000" w:type="pct"/>
            <w:gridSpan w:val="5"/>
            <w:shd w:val="clear" w:color="auto" w:fill="auto"/>
          </w:tcPr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16A1D">
              <w:rPr>
                <w:sz w:val="28"/>
                <w:szCs w:val="28"/>
              </w:rPr>
              <w:t>Биотехнологическое оборудование</w:t>
            </w:r>
          </w:p>
        </w:tc>
      </w:tr>
      <w:tr w:rsidR="0086093E" w:rsidRPr="00F904B1" w:rsidTr="00B42DDC">
        <w:tc>
          <w:tcPr>
            <w:tcW w:w="178" w:type="pct"/>
            <w:shd w:val="clear" w:color="auto" w:fill="auto"/>
          </w:tcPr>
          <w:p w:rsidR="0086093E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Pr="00016A1D" w:rsidRDefault="0086093E" w:rsidP="00016A1D">
            <w:pPr>
              <w:jc w:val="center"/>
              <w:rPr>
                <w:lang w:val="en-US"/>
              </w:rPr>
            </w:pPr>
            <w:r>
              <w:t>Ш</w:t>
            </w:r>
            <w:r w:rsidRPr="00E928E1">
              <w:t>ейкер</w:t>
            </w:r>
            <w:r w:rsidRPr="00016A1D">
              <w:rPr>
                <w:lang w:val="en-US"/>
              </w:rPr>
              <w:t>-CO2-</w:t>
            </w:r>
            <w:r w:rsidRPr="00E928E1">
              <w:t>инкубатор</w:t>
            </w:r>
          </w:p>
          <w:p w:rsidR="0086093E" w:rsidRPr="00016A1D" w:rsidRDefault="0086093E" w:rsidP="00016A1D">
            <w:pPr>
              <w:jc w:val="center"/>
              <w:rPr>
                <w:lang w:val="en-US"/>
              </w:rPr>
            </w:pPr>
            <w:proofErr w:type="spellStart"/>
            <w:r w:rsidRPr="00016A1D">
              <w:rPr>
                <w:lang w:val="en-US"/>
              </w:rPr>
              <w:t>Multitron</w:t>
            </w:r>
            <w:proofErr w:type="spellEnd"/>
            <w:r w:rsidRPr="00016A1D">
              <w:rPr>
                <w:lang w:val="en-US"/>
              </w:rPr>
              <w:t xml:space="preserve"> Cell (</w:t>
            </w:r>
            <w:proofErr w:type="spellStart"/>
            <w:r w:rsidRPr="00016A1D">
              <w:rPr>
                <w:lang w:val="en-US"/>
              </w:rPr>
              <w:fldChar w:fldCharType="begin"/>
            </w:r>
            <w:r w:rsidRPr="00016A1D">
              <w:rPr>
                <w:lang w:val="en-US"/>
              </w:rPr>
              <w:instrText xml:space="preserve"> HYPERLINK "http://www.dia-m.ru/lab/shejkery-so2-inkubatory-dlya-kolb-i-meshkov/vendor-infors/" </w:instrText>
            </w:r>
            <w:r w:rsidRPr="00016A1D">
              <w:rPr>
                <w:lang w:val="en-US"/>
              </w:rPr>
              <w:fldChar w:fldCharType="separate"/>
            </w:r>
            <w:r w:rsidRPr="00016A1D">
              <w:rPr>
                <w:lang w:val="en-US"/>
              </w:rPr>
              <w:t>Infors</w:t>
            </w:r>
            <w:proofErr w:type="spellEnd"/>
            <w:r w:rsidRPr="00016A1D">
              <w:rPr>
                <w:lang w:val="en-US"/>
              </w:rPr>
              <w:fldChar w:fldCharType="end"/>
            </w:r>
            <w:r w:rsidRPr="00016A1D">
              <w:rPr>
                <w:lang w:val="en-US"/>
              </w:rPr>
              <w:t>)</w:t>
            </w:r>
            <w:r w:rsidR="00A77D21" w:rsidRPr="00016A1D">
              <w:rPr>
                <w:lang w:val="en-US"/>
              </w:rPr>
              <w:t>.</w:t>
            </w:r>
          </w:p>
          <w:p w:rsidR="00A77D21" w:rsidRPr="00A77D21" w:rsidRDefault="00E924E0" w:rsidP="00016A1D">
            <w:pPr>
              <w:jc w:val="center"/>
            </w:pPr>
            <w:r>
              <w:t>Н</w:t>
            </w:r>
            <w:r w:rsidR="00A77D21">
              <w:t>.с. Сизоненко М.Н.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016A1D" w:rsidRDefault="00D212C7" w:rsidP="00016A1D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3202145" cy="2286000"/>
                  <wp:effectExtent l="0" t="0" r="0" b="0"/>
                  <wp:docPr id="11" name="Рисунок 11" descr="14135b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14135b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5467" cy="2288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jc w:val="both"/>
              <w:rPr>
                <w:bCs/>
                <w:sz w:val="20"/>
                <w:szCs w:val="20"/>
                <w:u w:val="single"/>
              </w:rPr>
            </w:pPr>
            <w:r w:rsidRPr="00016A1D">
              <w:rPr>
                <w:bCs/>
                <w:sz w:val="20"/>
                <w:szCs w:val="20"/>
                <w:u w:val="single"/>
              </w:rPr>
              <w:t>Характеристики:</w:t>
            </w:r>
          </w:p>
          <w:p w:rsidR="0086093E" w:rsidRPr="00016A1D" w:rsidRDefault="0086093E" w:rsidP="00016A1D">
            <w:pPr>
              <w:jc w:val="both"/>
              <w:rPr>
                <w:bCs/>
                <w:sz w:val="20"/>
                <w:szCs w:val="20"/>
              </w:rPr>
            </w:pPr>
            <w:r w:rsidRPr="00016A1D">
              <w:rPr>
                <w:bCs/>
                <w:sz w:val="20"/>
                <w:szCs w:val="20"/>
              </w:rPr>
              <w:t>- одноярусное исполнение инкубатора;</w:t>
            </w:r>
          </w:p>
          <w:p w:rsidR="0086093E" w:rsidRPr="00016A1D" w:rsidRDefault="0086093E" w:rsidP="00C530FF">
            <w:pPr>
              <w:jc w:val="both"/>
              <w:rPr>
                <w:bCs/>
                <w:sz w:val="20"/>
                <w:szCs w:val="20"/>
              </w:rPr>
            </w:pPr>
            <w:r w:rsidRPr="00016A1D">
              <w:rPr>
                <w:bCs/>
                <w:sz w:val="20"/>
                <w:szCs w:val="20"/>
              </w:rPr>
              <w:t>- микропроцессорный контроль влажности, температуры и содержания CO</w:t>
            </w:r>
            <w:r w:rsidRPr="00016A1D">
              <w:rPr>
                <w:bCs/>
                <w:sz w:val="20"/>
                <w:szCs w:val="20"/>
                <w:vertAlign w:val="superscript"/>
              </w:rPr>
              <w:t>2</w:t>
            </w:r>
            <w:r w:rsidRPr="00016A1D">
              <w:rPr>
                <w:bCs/>
                <w:sz w:val="20"/>
                <w:szCs w:val="20"/>
              </w:rPr>
              <w:t>;</w:t>
            </w:r>
            <w:r w:rsidR="0098255B">
              <w:rPr>
                <w:bCs/>
                <w:sz w:val="20"/>
                <w:szCs w:val="20"/>
              </w:rPr>
              <w:t xml:space="preserve"> </w:t>
            </w:r>
            <w:r w:rsidRPr="00016A1D">
              <w:rPr>
                <w:bCs/>
                <w:sz w:val="20"/>
                <w:szCs w:val="20"/>
              </w:rPr>
              <w:t>- температурный диапазон, °С — от 20 ниже комнатной до 80 ± 0,2;- ИК-датчик контроля уровня CO</w:t>
            </w:r>
            <w:r w:rsidRPr="00016A1D">
              <w:rPr>
                <w:bCs/>
                <w:sz w:val="20"/>
                <w:szCs w:val="20"/>
                <w:vertAlign w:val="superscript"/>
              </w:rPr>
              <w:t>2</w:t>
            </w:r>
            <w:r w:rsidRPr="00016A1D">
              <w:rPr>
                <w:bCs/>
                <w:sz w:val="20"/>
                <w:szCs w:val="20"/>
              </w:rPr>
              <w:t>;</w:t>
            </w:r>
            <w:r w:rsidR="0098255B">
              <w:rPr>
                <w:bCs/>
                <w:sz w:val="20"/>
                <w:szCs w:val="20"/>
              </w:rPr>
              <w:t xml:space="preserve"> </w:t>
            </w:r>
            <w:r w:rsidRPr="00016A1D">
              <w:rPr>
                <w:bCs/>
                <w:sz w:val="20"/>
                <w:szCs w:val="20"/>
              </w:rPr>
              <w:t xml:space="preserve">- термодатчик </w:t>
            </w:r>
            <w:proofErr w:type="spellStart"/>
            <w:r w:rsidRPr="00016A1D">
              <w:rPr>
                <w:bCs/>
                <w:sz w:val="20"/>
                <w:szCs w:val="20"/>
              </w:rPr>
              <w:t>Pt</w:t>
            </w:r>
            <w:proofErr w:type="spellEnd"/>
            <w:r w:rsidRPr="00016A1D">
              <w:rPr>
                <w:bCs/>
                <w:sz w:val="20"/>
                <w:szCs w:val="20"/>
              </w:rPr>
              <w:t> 100 внутри инкубатора контролирует температуру во внутреннем пространстве или под мешком с культурой клеток;</w:t>
            </w:r>
            <w:r w:rsidR="0098255B">
              <w:rPr>
                <w:bCs/>
                <w:sz w:val="20"/>
                <w:szCs w:val="20"/>
              </w:rPr>
              <w:t xml:space="preserve"> </w:t>
            </w:r>
            <w:r w:rsidRPr="00016A1D">
              <w:rPr>
                <w:bCs/>
                <w:sz w:val="20"/>
                <w:szCs w:val="20"/>
              </w:rPr>
              <w:t>- порты доступа — 2 (слева и справа);</w:t>
            </w:r>
            <w:r w:rsidR="0098255B">
              <w:rPr>
                <w:bCs/>
                <w:sz w:val="20"/>
                <w:szCs w:val="20"/>
              </w:rPr>
              <w:t xml:space="preserve"> </w:t>
            </w:r>
            <w:r w:rsidRPr="00016A1D">
              <w:rPr>
                <w:bCs/>
                <w:sz w:val="20"/>
                <w:szCs w:val="20"/>
              </w:rPr>
              <w:t>- активная система поддержания влажности, % — 50 — 90;</w:t>
            </w:r>
            <w:r w:rsidR="0098255B">
              <w:rPr>
                <w:bCs/>
                <w:sz w:val="20"/>
                <w:szCs w:val="20"/>
              </w:rPr>
              <w:t xml:space="preserve"> </w:t>
            </w:r>
            <w:r w:rsidRPr="00016A1D">
              <w:rPr>
                <w:bCs/>
                <w:sz w:val="20"/>
                <w:szCs w:val="20"/>
              </w:rPr>
              <w:t>- двойное стекло дверцы обеспечивает надёжную термоизоляцию камеры</w:t>
            </w:r>
            <w:r w:rsidR="0098255B">
              <w:rPr>
                <w:bCs/>
                <w:sz w:val="20"/>
                <w:szCs w:val="20"/>
              </w:rPr>
              <w:t xml:space="preserve"> </w:t>
            </w:r>
            <w:r w:rsidRPr="00016A1D">
              <w:rPr>
                <w:bCs/>
                <w:sz w:val="20"/>
                <w:szCs w:val="20"/>
              </w:rPr>
              <w:t>и предотвращает запотевание стекла для улучшения обзора камеры;</w:t>
            </w:r>
            <w:r w:rsidR="0098255B">
              <w:rPr>
                <w:bCs/>
                <w:sz w:val="20"/>
                <w:szCs w:val="20"/>
              </w:rPr>
              <w:t xml:space="preserve"> </w:t>
            </w:r>
            <w:r w:rsidRPr="00016A1D">
              <w:rPr>
                <w:bCs/>
                <w:sz w:val="20"/>
                <w:szCs w:val="20"/>
              </w:rPr>
              <w:t>- автоматическая остановка платформы перед открытием дверцы;</w:t>
            </w:r>
            <w:r w:rsidR="0098255B">
              <w:rPr>
                <w:bCs/>
                <w:sz w:val="20"/>
                <w:szCs w:val="20"/>
              </w:rPr>
              <w:t xml:space="preserve"> </w:t>
            </w:r>
            <w:r w:rsidRPr="00016A1D">
              <w:rPr>
                <w:bCs/>
                <w:sz w:val="20"/>
                <w:szCs w:val="20"/>
              </w:rPr>
              <w:t>- выдвижная платформа обеспечивает удобный и безопасный доступ</w:t>
            </w:r>
            <w:r w:rsidR="00FA532C" w:rsidRPr="00016A1D">
              <w:rPr>
                <w:bCs/>
                <w:sz w:val="20"/>
                <w:szCs w:val="20"/>
              </w:rPr>
              <w:t xml:space="preserve"> </w:t>
            </w:r>
            <w:r w:rsidRPr="00016A1D">
              <w:rPr>
                <w:bCs/>
                <w:sz w:val="20"/>
                <w:szCs w:val="20"/>
              </w:rPr>
              <w:t>к образцам;</w:t>
            </w:r>
            <w:r w:rsidR="0098255B">
              <w:rPr>
                <w:bCs/>
                <w:sz w:val="20"/>
                <w:szCs w:val="20"/>
              </w:rPr>
              <w:t xml:space="preserve"> </w:t>
            </w:r>
            <w:r w:rsidRPr="00016A1D">
              <w:rPr>
                <w:bCs/>
                <w:sz w:val="20"/>
                <w:szCs w:val="20"/>
              </w:rPr>
              <w:t>- диапазон концентрации CO</w:t>
            </w:r>
            <w:r w:rsidRPr="00016A1D">
              <w:rPr>
                <w:bCs/>
                <w:sz w:val="20"/>
                <w:szCs w:val="20"/>
                <w:vertAlign w:val="superscript"/>
              </w:rPr>
              <w:t>2</w:t>
            </w:r>
            <w:r w:rsidRPr="00016A1D">
              <w:rPr>
                <w:bCs/>
                <w:sz w:val="20"/>
                <w:szCs w:val="20"/>
              </w:rPr>
              <w:t>, % — 0 — 20;</w:t>
            </w:r>
            <w:r w:rsidR="0098255B">
              <w:rPr>
                <w:bCs/>
                <w:sz w:val="20"/>
                <w:szCs w:val="20"/>
              </w:rPr>
              <w:t xml:space="preserve"> </w:t>
            </w:r>
            <w:r w:rsidRPr="00016A1D">
              <w:rPr>
                <w:bCs/>
                <w:sz w:val="20"/>
                <w:szCs w:val="20"/>
              </w:rPr>
              <w:t>- орбитальный тип вращения, амплитуда, мм — 25 или 50</w:t>
            </w:r>
            <w:r w:rsidR="00C530FF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F32D33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К</w:t>
            </w:r>
            <w:r w:rsidR="0086093E" w:rsidRPr="00016A1D">
              <w:rPr>
                <w:sz w:val="20"/>
                <w:szCs w:val="20"/>
              </w:rPr>
              <w:t>леточные технологии</w:t>
            </w:r>
            <w:r w:rsidR="00FA532C" w:rsidRPr="00016A1D">
              <w:rPr>
                <w:sz w:val="20"/>
                <w:szCs w:val="20"/>
              </w:rPr>
              <w:t>.</w:t>
            </w:r>
          </w:p>
        </w:tc>
      </w:tr>
      <w:tr w:rsidR="00D5474C" w:rsidRPr="00F904B1" w:rsidTr="00B42DDC">
        <w:tc>
          <w:tcPr>
            <w:tcW w:w="178" w:type="pct"/>
            <w:shd w:val="clear" w:color="auto" w:fill="auto"/>
          </w:tcPr>
          <w:p w:rsidR="00D5474C" w:rsidRDefault="00D5474C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936B06" w:rsidRDefault="00936B06" w:rsidP="00016A1D">
            <w:pPr>
              <w:jc w:val="center"/>
            </w:pPr>
            <w:proofErr w:type="spellStart"/>
            <w:r>
              <w:rPr>
                <w:rFonts w:hint="eastAsia"/>
              </w:rPr>
              <w:t>Cчетчик</w:t>
            </w:r>
            <w:proofErr w:type="spellEnd"/>
            <w:r>
              <w:rPr>
                <w:rFonts w:hint="eastAsia"/>
              </w:rPr>
              <w:t xml:space="preserve"> клеток и</w:t>
            </w:r>
          </w:p>
          <w:p w:rsidR="00936B06" w:rsidRDefault="00936B06" w:rsidP="00016A1D">
            <w:pPr>
              <w:jc w:val="center"/>
            </w:pPr>
            <w:r>
              <w:rPr>
                <w:rFonts w:hint="eastAsia"/>
              </w:rPr>
              <w:t>анализатор</w:t>
            </w:r>
          </w:p>
          <w:p w:rsidR="00D5474C" w:rsidRPr="008843E8" w:rsidRDefault="00D5474C" w:rsidP="00016A1D">
            <w:pPr>
              <w:jc w:val="center"/>
            </w:pPr>
            <w:r w:rsidRPr="00D5474C">
              <w:rPr>
                <w:rFonts w:hint="eastAsia"/>
              </w:rPr>
              <w:t xml:space="preserve">жизнеспособности клеток </w:t>
            </w:r>
            <w:proofErr w:type="spellStart"/>
            <w:r w:rsidRPr="00D5474C">
              <w:rPr>
                <w:rFonts w:hint="eastAsia"/>
              </w:rPr>
              <w:t>Countess</w:t>
            </w:r>
            <w:proofErr w:type="spellEnd"/>
            <w:r w:rsidRPr="00D5474C">
              <w:rPr>
                <w:rFonts w:hint="eastAsia"/>
              </w:rPr>
              <w:t xml:space="preserve"> 3 FL</w:t>
            </w:r>
            <w:r w:rsidR="00AA2DBF">
              <w:t xml:space="preserve"> (</w:t>
            </w:r>
            <w:proofErr w:type="spellStart"/>
            <w:r w:rsidR="00936B06" w:rsidRPr="008843E8">
              <w:t>Thermo</w:t>
            </w:r>
            <w:proofErr w:type="spellEnd"/>
            <w:r w:rsidR="00936B06" w:rsidRPr="008843E8">
              <w:t xml:space="preserve"> FS</w:t>
            </w:r>
            <w:r w:rsidR="00AA2DBF">
              <w:t>).</w:t>
            </w:r>
          </w:p>
          <w:p w:rsidR="008843E8" w:rsidRPr="008843E8" w:rsidRDefault="008843E8" w:rsidP="00016A1D">
            <w:pPr>
              <w:jc w:val="center"/>
            </w:pPr>
            <w:proofErr w:type="spellStart"/>
            <w:r>
              <w:t>Н.с</w:t>
            </w:r>
            <w:proofErr w:type="spellEnd"/>
            <w:r>
              <w:t>. Сизоненко М.Н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D5474C" w:rsidRDefault="00D5474C" w:rsidP="00016A1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565400" cy="2432198"/>
                  <wp:effectExtent l="0" t="0" r="6350" b="635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MQAF2000_2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645" cy="2434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D5474C" w:rsidRPr="00D5474C" w:rsidRDefault="00D5474C" w:rsidP="00D5474C">
            <w:pPr>
              <w:shd w:val="clear" w:color="auto" w:fill="FFFFFF"/>
              <w:ind w:firstLine="184"/>
              <w:jc w:val="both"/>
              <w:rPr>
                <w:bCs/>
                <w:sz w:val="20"/>
                <w:szCs w:val="20"/>
                <w:u w:val="single"/>
              </w:rPr>
            </w:pPr>
            <w:r w:rsidRPr="00D5474C">
              <w:rPr>
                <w:sz w:val="20"/>
                <w:szCs w:val="20"/>
              </w:rPr>
              <w:t xml:space="preserve">Позволяет быстро проводить подсчет клеток, следить за экспрессией флуоресцентных белков, получать информацию об </w:t>
            </w:r>
            <w:proofErr w:type="spellStart"/>
            <w:r w:rsidRPr="00D5474C">
              <w:rPr>
                <w:sz w:val="20"/>
                <w:szCs w:val="20"/>
              </w:rPr>
              <w:t>апоптотических</w:t>
            </w:r>
            <w:proofErr w:type="spellEnd"/>
            <w:r w:rsidRPr="00D5474C">
              <w:rPr>
                <w:sz w:val="20"/>
                <w:szCs w:val="20"/>
              </w:rPr>
              <w:t xml:space="preserve"> процессах в клетках и определять их жизнеспособность. Диапазон измерений размера клеток, мкм — 7–60; диапазон измерений размера частиц, мкм — 4–60; диапазон концентрации, клеток/мл — 1×10</w:t>
            </w:r>
            <w:r w:rsidRPr="00D5474C">
              <w:rPr>
                <w:rFonts w:ascii="Cambria Math" w:hAnsi="Cambria Math" w:cs="Cambria Math"/>
                <w:sz w:val="20"/>
                <w:szCs w:val="20"/>
              </w:rPr>
              <w:t>⁴</w:t>
            </w:r>
            <w:r w:rsidRPr="00D5474C">
              <w:rPr>
                <w:sz w:val="20"/>
                <w:szCs w:val="20"/>
              </w:rPr>
              <w:t xml:space="preserve"> —1×10</w:t>
            </w:r>
            <w:r w:rsidRPr="00D5474C">
              <w:rPr>
                <w:rFonts w:ascii="Cambria Math" w:hAnsi="Cambria Math" w:cs="Cambria Math"/>
                <w:sz w:val="20"/>
                <w:szCs w:val="20"/>
              </w:rPr>
              <w:t>⁷</w:t>
            </w:r>
            <w:r w:rsidRPr="00D5474C">
              <w:rPr>
                <w:sz w:val="20"/>
                <w:szCs w:val="20"/>
              </w:rPr>
              <w:t xml:space="preserve">; минимальный объем образца, </w:t>
            </w:r>
            <w:proofErr w:type="spellStart"/>
            <w:r w:rsidRPr="00D5474C">
              <w:rPr>
                <w:sz w:val="20"/>
                <w:szCs w:val="20"/>
              </w:rPr>
              <w:t>мкл</w:t>
            </w:r>
            <w:proofErr w:type="spellEnd"/>
            <w:r w:rsidRPr="00D5474C">
              <w:rPr>
                <w:sz w:val="20"/>
                <w:szCs w:val="20"/>
              </w:rPr>
              <w:t xml:space="preserve"> — 10; время обработки, сек — 15;</w:t>
            </w:r>
            <w:r>
              <w:rPr>
                <w:sz w:val="20"/>
                <w:szCs w:val="20"/>
              </w:rPr>
              <w:t xml:space="preserve"> </w:t>
            </w:r>
            <w:r w:rsidRPr="00D5474C">
              <w:rPr>
                <w:sz w:val="20"/>
                <w:szCs w:val="20"/>
              </w:rPr>
              <w:t xml:space="preserve">встроенное ПО; USB накопитель, Гб — 32; оптика — светлое поле и 2 слота для световых кубов EVOS; камера, МП — 5; автофокус; сенсорный экран; счет в светлом поле; счет по </w:t>
            </w:r>
            <w:proofErr w:type="spellStart"/>
            <w:r w:rsidRPr="00D5474C">
              <w:rPr>
                <w:sz w:val="20"/>
                <w:szCs w:val="20"/>
              </w:rPr>
              <w:t>трипановому</w:t>
            </w:r>
            <w:proofErr w:type="spellEnd"/>
            <w:r w:rsidRPr="00D5474C">
              <w:rPr>
                <w:sz w:val="20"/>
                <w:szCs w:val="20"/>
              </w:rPr>
              <w:t xml:space="preserve"> синему; работает с флуоресценцией; применение световых кубов EVOS; оптическое увеличение, х — 2,5; габариты, Ш × Г × В, см — 22,8 × 13,9 × 22,8;</w:t>
            </w:r>
            <w:r>
              <w:rPr>
                <w:sz w:val="20"/>
                <w:szCs w:val="20"/>
              </w:rPr>
              <w:t xml:space="preserve"> </w:t>
            </w:r>
            <w:r w:rsidRPr="00D5474C">
              <w:rPr>
                <w:sz w:val="20"/>
                <w:szCs w:val="20"/>
              </w:rPr>
              <w:t>вес, кг — 3,6.</w:t>
            </w:r>
          </w:p>
        </w:tc>
        <w:tc>
          <w:tcPr>
            <w:tcW w:w="734" w:type="pct"/>
            <w:shd w:val="clear" w:color="auto" w:fill="auto"/>
          </w:tcPr>
          <w:p w:rsidR="00D5474C" w:rsidRPr="00016A1D" w:rsidRDefault="00D5474C" w:rsidP="00016A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Клеточные технологии.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28716C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B84E0A" w:rsidRDefault="00B84E0A" w:rsidP="00016A1D">
            <w:pPr>
              <w:jc w:val="center"/>
            </w:pPr>
            <w:r>
              <w:t>Цитологическая</w:t>
            </w:r>
          </w:p>
          <w:p w:rsidR="00F908BE" w:rsidRDefault="0086093E" w:rsidP="00016A1D">
            <w:pPr>
              <w:jc w:val="center"/>
              <w:rPr>
                <w:lang w:val="en-US"/>
              </w:rPr>
            </w:pPr>
            <w:r w:rsidRPr="00E928E1">
              <w:t>центрифуга</w:t>
            </w:r>
            <w:r w:rsidRPr="00936B06">
              <w:rPr>
                <w:lang w:val="en-US"/>
              </w:rPr>
              <w:t xml:space="preserve"> </w:t>
            </w:r>
            <w:r w:rsidR="00F908BE">
              <w:rPr>
                <w:lang w:val="en-US"/>
              </w:rPr>
              <w:t>Shandon</w:t>
            </w:r>
          </w:p>
          <w:p w:rsidR="0086093E" w:rsidRPr="00936B06" w:rsidRDefault="00077E4F" w:rsidP="00016A1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Cytospin</w:t>
            </w:r>
            <w:proofErr w:type="spellEnd"/>
            <w:r>
              <w:rPr>
                <w:lang w:val="en-US"/>
              </w:rPr>
              <w:t xml:space="preserve"> 4</w:t>
            </w:r>
            <w:r w:rsidR="008A728A">
              <w:t xml:space="preserve"> </w:t>
            </w:r>
            <w:r w:rsidR="0086093E" w:rsidRPr="00936B06">
              <w:rPr>
                <w:lang w:val="en-US"/>
              </w:rPr>
              <w:t>(</w:t>
            </w:r>
            <w:proofErr w:type="spellStart"/>
            <w:r w:rsidR="00936B06" w:rsidRPr="00936B06">
              <w:rPr>
                <w:lang w:val="en-US"/>
              </w:rPr>
              <w:t>Thermo</w:t>
            </w:r>
            <w:proofErr w:type="spellEnd"/>
            <w:r w:rsidR="00936B06" w:rsidRPr="00936B06">
              <w:rPr>
                <w:lang w:val="en-US"/>
              </w:rPr>
              <w:t xml:space="preserve"> FS</w:t>
            </w:r>
            <w:r w:rsidR="0086093E" w:rsidRPr="00936B06">
              <w:rPr>
                <w:lang w:val="en-US"/>
              </w:rPr>
              <w:t>)</w:t>
            </w:r>
            <w:r w:rsidR="00A77D21" w:rsidRPr="00936B06">
              <w:rPr>
                <w:lang w:val="en-US"/>
              </w:rPr>
              <w:t>.</w:t>
            </w:r>
          </w:p>
          <w:p w:rsidR="00A77D21" w:rsidRPr="00D61D69" w:rsidRDefault="001228C0" w:rsidP="00016A1D">
            <w:pPr>
              <w:jc w:val="center"/>
            </w:pPr>
            <w:proofErr w:type="spellStart"/>
            <w:r>
              <w:t>Н</w:t>
            </w:r>
            <w:r w:rsidR="00A77D21">
              <w:t>.с</w:t>
            </w:r>
            <w:proofErr w:type="spellEnd"/>
            <w:r w:rsidR="00A77D21">
              <w:t>. Сизоненко М.Н.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89200" cy="1974850"/>
                  <wp:effectExtent l="0" t="0" r="6350" b="6350"/>
                  <wp:docPr id="12" name="Рисунок 12" descr="5141b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5141b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200" cy="197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Центрифуга специального назначения применяется для создания </w:t>
            </w:r>
            <w:proofErr w:type="spellStart"/>
            <w:r w:rsidRPr="00016A1D">
              <w:rPr>
                <w:sz w:val="20"/>
                <w:szCs w:val="20"/>
              </w:rPr>
              <w:t>монослоя</w:t>
            </w:r>
            <w:proofErr w:type="spellEnd"/>
            <w:r w:rsidRPr="00016A1D">
              <w:rPr>
                <w:sz w:val="20"/>
                <w:szCs w:val="20"/>
              </w:rPr>
              <w:t xml:space="preserve"> клеток на предметном стекле из любой жидкой суспензии. В результате центрифугирования сохраняется структура отдельных клеток и диагностический кластер, что значительно улучшает возможности прижизненной морфологической диагностики. Метод «отмытых клеток» (</w:t>
            </w:r>
            <w:proofErr w:type="spellStart"/>
            <w:r w:rsidRPr="00016A1D">
              <w:rPr>
                <w:sz w:val="20"/>
                <w:szCs w:val="20"/>
              </w:rPr>
              <w:t>Cell</w:t>
            </w:r>
            <w:proofErr w:type="spellEnd"/>
            <w:r w:rsidRPr="00016A1D">
              <w:rPr>
                <w:sz w:val="20"/>
                <w:szCs w:val="20"/>
              </w:rPr>
              <w:t xml:space="preserve"> </w:t>
            </w:r>
            <w:proofErr w:type="spellStart"/>
            <w:r w:rsidRPr="00016A1D">
              <w:rPr>
                <w:sz w:val="20"/>
                <w:szCs w:val="20"/>
              </w:rPr>
              <w:t>washed</w:t>
            </w:r>
            <w:proofErr w:type="spellEnd"/>
            <w:r w:rsidRPr="00016A1D">
              <w:rPr>
                <w:sz w:val="20"/>
                <w:szCs w:val="20"/>
              </w:rPr>
              <w:t xml:space="preserve">) предохраняет структуру отдельных клеток и диагностических кластеров, повышает </w:t>
            </w:r>
            <w:proofErr w:type="spellStart"/>
            <w:r w:rsidRPr="00016A1D">
              <w:rPr>
                <w:sz w:val="20"/>
                <w:szCs w:val="20"/>
              </w:rPr>
              <w:t>выявляемость</w:t>
            </w:r>
            <w:proofErr w:type="spellEnd"/>
            <w:r w:rsidRPr="00016A1D">
              <w:rPr>
                <w:sz w:val="20"/>
                <w:szCs w:val="20"/>
              </w:rPr>
              <w:t xml:space="preserve"> патологических форм.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Центрифугирование в специальных камерах обеспечивает изоляцию от окружающей среды и защиту персонала. Новые сменные камеры </w:t>
            </w:r>
            <w:proofErr w:type="spellStart"/>
            <w:r w:rsidRPr="00016A1D">
              <w:rPr>
                <w:sz w:val="20"/>
                <w:szCs w:val="20"/>
              </w:rPr>
              <w:t>Megafunnel</w:t>
            </w:r>
            <w:proofErr w:type="spellEnd"/>
            <w:r w:rsidRPr="00016A1D">
              <w:rPr>
                <w:sz w:val="20"/>
                <w:szCs w:val="20"/>
              </w:rPr>
              <w:t xml:space="preserve"> объемом до 6 мл сокращают время подготовки материала и формируют поля зрения 14×22 мм.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FA532C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К</w:t>
            </w:r>
            <w:r w:rsidR="0086093E" w:rsidRPr="00016A1D">
              <w:rPr>
                <w:sz w:val="20"/>
                <w:szCs w:val="20"/>
              </w:rPr>
              <w:t xml:space="preserve">леточные технологии, </w:t>
            </w:r>
            <w:proofErr w:type="spellStart"/>
            <w:r w:rsidR="0086093E" w:rsidRPr="00016A1D">
              <w:rPr>
                <w:sz w:val="20"/>
                <w:szCs w:val="20"/>
              </w:rPr>
              <w:t>пробоподготовка</w:t>
            </w:r>
            <w:proofErr w:type="spellEnd"/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B84E0A" w:rsidRDefault="0086093E" w:rsidP="00016A1D">
            <w:pPr>
              <w:jc w:val="center"/>
            </w:pPr>
            <w:r>
              <w:t>Л</w:t>
            </w:r>
            <w:r w:rsidRPr="000D537A">
              <w:t>аминарный шкаф</w:t>
            </w:r>
          </w:p>
          <w:p w:rsidR="0086093E" w:rsidRDefault="0086093E" w:rsidP="00016A1D">
            <w:pPr>
              <w:jc w:val="center"/>
            </w:pPr>
            <w:r w:rsidRPr="000D537A">
              <w:t>с вертикальным потоком воздуха LVC-6A</w:t>
            </w:r>
            <w:r>
              <w:t xml:space="preserve"> (ESCO)</w:t>
            </w:r>
            <w:r w:rsidR="00A77D21">
              <w:t>.</w:t>
            </w:r>
          </w:p>
          <w:p w:rsidR="00A77D21" w:rsidRPr="00D61D69" w:rsidRDefault="00EB3C35" w:rsidP="00016A1D">
            <w:pPr>
              <w:jc w:val="center"/>
            </w:pPr>
            <w:proofErr w:type="spellStart"/>
            <w:r>
              <w:t>Н.с</w:t>
            </w:r>
            <w:proofErr w:type="spellEnd"/>
            <w:r>
              <w:t>. Сизоненко М.Н.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58239" cy="2415540"/>
                  <wp:effectExtent l="0" t="0" r="8890" b="3810"/>
                  <wp:docPr id="13" name="Рисунок 13" descr="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75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18" t="13867" r="5682" b="9877"/>
                          <a:stretch/>
                        </pic:blipFill>
                        <pic:spPr bwMode="auto">
                          <a:xfrm>
                            <a:off x="0" y="0"/>
                            <a:ext cx="1881934" cy="2446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Надежная защита продукта и технологического процесса в рабочей зоне. В ламинарных шкафах с вертикальным потоком воздуха обеспечена дополнительная изоляция фильтра путем размещения его в области пониженного давления. Уникальная технология, основанная на использовании </w:t>
            </w:r>
            <w:proofErr w:type="spellStart"/>
            <w:r w:rsidRPr="00016A1D">
              <w:rPr>
                <w:sz w:val="20"/>
                <w:szCs w:val="20"/>
              </w:rPr>
              <w:t>микроволоконного</w:t>
            </w:r>
            <w:proofErr w:type="spellEnd"/>
            <w:r w:rsidRPr="00016A1D">
              <w:rPr>
                <w:sz w:val="20"/>
                <w:szCs w:val="20"/>
              </w:rPr>
              <w:t xml:space="preserve"> </w:t>
            </w:r>
            <w:proofErr w:type="spellStart"/>
            <w:r w:rsidRPr="00016A1D">
              <w:rPr>
                <w:sz w:val="20"/>
                <w:szCs w:val="20"/>
              </w:rPr>
              <w:t>минискладчатого</w:t>
            </w:r>
            <w:proofErr w:type="spellEnd"/>
            <w:r w:rsidRPr="00016A1D">
              <w:rPr>
                <w:sz w:val="20"/>
                <w:szCs w:val="20"/>
              </w:rPr>
              <w:t xml:space="preserve"> фильтра ULPA </w:t>
            </w:r>
            <w:proofErr w:type="gramStart"/>
            <w:r w:rsidRPr="00016A1D">
              <w:rPr>
                <w:sz w:val="20"/>
                <w:szCs w:val="20"/>
              </w:rPr>
              <w:t>без сепаратора</w:t>
            </w:r>
            <w:proofErr w:type="gramEnd"/>
            <w:r w:rsidRPr="00016A1D">
              <w:rPr>
                <w:sz w:val="20"/>
                <w:szCs w:val="20"/>
              </w:rPr>
              <w:t xml:space="preserve"> обеспечивают более надежную защиту по сравнению </w:t>
            </w:r>
            <w:r w:rsidR="00ED60B8" w:rsidRPr="00016A1D">
              <w:rPr>
                <w:sz w:val="20"/>
                <w:szCs w:val="20"/>
              </w:rPr>
              <w:t>со стандартными фильтрами НЕРА.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Новое антимикробное покрытие </w:t>
            </w:r>
            <w:proofErr w:type="spellStart"/>
            <w:r w:rsidRPr="00016A1D">
              <w:rPr>
                <w:sz w:val="20"/>
                <w:szCs w:val="20"/>
              </w:rPr>
              <w:t>Isocide</w:t>
            </w:r>
            <w:proofErr w:type="spellEnd"/>
            <w:r w:rsidRPr="00016A1D">
              <w:rPr>
                <w:sz w:val="20"/>
                <w:szCs w:val="20"/>
              </w:rPr>
              <w:t>™ устраняет бактериальное загрязнение на внешних поверхностях на 99,9% в течение 24 часов.</w:t>
            </w:r>
          </w:p>
        </w:tc>
        <w:tc>
          <w:tcPr>
            <w:tcW w:w="734" w:type="pct"/>
            <w:shd w:val="clear" w:color="auto" w:fill="auto"/>
          </w:tcPr>
          <w:p w:rsidR="00ED60B8" w:rsidRPr="00016A1D" w:rsidRDefault="00ED60B8" w:rsidP="00016A1D">
            <w:pPr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="0086093E" w:rsidRPr="00016A1D">
              <w:rPr>
                <w:sz w:val="20"/>
                <w:szCs w:val="20"/>
              </w:rPr>
              <w:t>,</w:t>
            </w:r>
          </w:p>
          <w:p w:rsidR="0086093E" w:rsidRPr="00016A1D" w:rsidRDefault="0086093E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клеточные технологии</w:t>
            </w:r>
            <w:r w:rsidR="00ED60B8"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B84E0A" w:rsidRDefault="0086093E" w:rsidP="00016A1D">
            <w:pPr>
              <w:jc w:val="center"/>
            </w:pPr>
            <w:r w:rsidRPr="00E63C87">
              <w:t>СО</w:t>
            </w:r>
            <w:r w:rsidRPr="00016A1D">
              <w:rPr>
                <w:vertAlign w:val="subscript"/>
              </w:rPr>
              <w:t>2</w:t>
            </w:r>
            <w:r w:rsidR="00B84E0A">
              <w:t>-инкубатор</w:t>
            </w:r>
          </w:p>
          <w:p w:rsidR="0086093E" w:rsidRDefault="0086093E" w:rsidP="00016A1D">
            <w:pPr>
              <w:jc w:val="center"/>
            </w:pPr>
            <w:r w:rsidRPr="00E63C87">
              <w:t>MCO-19AIC</w:t>
            </w:r>
            <w:r>
              <w:t xml:space="preserve"> (</w:t>
            </w:r>
            <w:proofErr w:type="spellStart"/>
            <w:r w:rsidRPr="00E63C87">
              <w:t>Sanyo</w:t>
            </w:r>
            <w:proofErr w:type="spellEnd"/>
            <w:r>
              <w:t>)</w:t>
            </w:r>
            <w:r w:rsidR="00A77D21">
              <w:t>.</w:t>
            </w:r>
          </w:p>
          <w:p w:rsidR="00A77D21" w:rsidRPr="00D61D69" w:rsidRDefault="00EB3C35" w:rsidP="00016A1D">
            <w:pPr>
              <w:jc w:val="center"/>
            </w:pPr>
            <w:proofErr w:type="spellStart"/>
            <w:r>
              <w:t>Н.с</w:t>
            </w:r>
            <w:proofErr w:type="spellEnd"/>
            <w:r>
              <w:t>. Сизоненко М.Н.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89200" cy="2032000"/>
                  <wp:effectExtent l="0" t="0" r="6350" b="6350"/>
                  <wp:docPr id="15" name="Рисунок 15" descr="12046b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12046b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200" cy="20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  <w:u w:val="single"/>
              </w:rPr>
              <w:t>Свойства:</w:t>
            </w:r>
            <w:r w:rsidR="00F908BE">
              <w:rPr>
                <w:sz w:val="20"/>
                <w:szCs w:val="20"/>
                <w:u w:val="single"/>
              </w:rPr>
              <w:t xml:space="preserve"> </w:t>
            </w:r>
            <w:r w:rsidRPr="00016A1D">
              <w:rPr>
                <w:sz w:val="20"/>
                <w:szCs w:val="20"/>
              </w:rPr>
              <w:t>- внутренний объем, л — 170;</w:t>
            </w:r>
            <w:r w:rsidR="00F908BE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датчики СО</w:t>
            </w:r>
            <w:r w:rsidRPr="00016A1D">
              <w:rPr>
                <w:sz w:val="20"/>
                <w:szCs w:val="20"/>
                <w:vertAlign w:val="subscript"/>
              </w:rPr>
              <w:t>2</w:t>
            </w:r>
            <w:r w:rsidRPr="00016A1D">
              <w:rPr>
                <w:sz w:val="20"/>
                <w:szCs w:val="20"/>
              </w:rPr>
              <w:t> — инфракрасные (IR), прямое измерение в камере;</w:t>
            </w:r>
            <w:r w:rsidR="00F908BE">
              <w:rPr>
                <w:sz w:val="20"/>
                <w:szCs w:val="20"/>
              </w:rPr>
              <w:t xml:space="preserve"> </w:t>
            </w:r>
            <w:r w:rsidR="00ED60B8" w:rsidRPr="00016A1D">
              <w:rPr>
                <w:sz w:val="20"/>
                <w:szCs w:val="20"/>
              </w:rPr>
              <w:t xml:space="preserve">- </w:t>
            </w:r>
            <w:r w:rsidRPr="00016A1D">
              <w:rPr>
                <w:sz w:val="20"/>
                <w:szCs w:val="20"/>
              </w:rPr>
              <w:t>тип рубашки — воздушная;</w:t>
            </w:r>
            <w:r w:rsidR="00F908BE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используемые газы — CO</w:t>
            </w:r>
            <w:r w:rsidRPr="00016A1D">
              <w:rPr>
                <w:sz w:val="20"/>
                <w:szCs w:val="20"/>
                <w:vertAlign w:val="subscript"/>
              </w:rPr>
              <w:t>2</w:t>
            </w:r>
            <w:r w:rsidRPr="00016A1D">
              <w:rPr>
                <w:sz w:val="20"/>
                <w:szCs w:val="20"/>
              </w:rPr>
              <w:t>;</w:t>
            </w:r>
            <w:r w:rsidR="00F908BE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точность поддержания температуры, °С — ± 0,25;</w:t>
            </w:r>
            <w:r w:rsidR="00F908BE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измерение концентрации CO</w:t>
            </w:r>
            <w:r w:rsidRPr="00016A1D">
              <w:rPr>
                <w:sz w:val="20"/>
                <w:szCs w:val="20"/>
                <w:vertAlign w:val="subscript"/>
              </w:rPr>
              <w:t>2</w:t>
            </w:r>
            <w:r w:rsidRPr="00016A1D">
              <w:rPr>
                <w:sz w:val="20"/>
                <w:szCs w:val="20"/>
              </w:rPr>
              <w:t xml:space="preserve"> осуществляется одновременно двумя инфракрасными датчиками, что позволяет повысить точность измерений;</w:t>
            </w:r>
            <w:r w:rsidR="00F908BE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функция подробного протоколирования данных;</w:t>
            </w:r>
            <w:r w:rsidR="00F908BE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графический LCD-дисплей;</w:t>
            </w:r>
            <w:r w:rsidR="00F908BE">
              <w:rPr>
                <w:sz w:val="20"/>
                <w:szCs w:val="20"/>
              </w:rPr>
              <w:t xml:space="preserve"> </w:t>
            </w:r>
            <w:r w:rsidR="00ED60B8" w:rsidRPr="00016A1D">
              <w:rPr>
                <w:sz w:val="20"/>
                <w:szCs w:val="20"/>
              </w:rPr>
              <w:t xml:space="preserve">- </w:t>
            </w:r>
            <w:r w:rsidRPr="00016A1D">
              <w:rPr>
                <w:sz w:val="20"/>
                <w:szCs w:val="20"/>
              </w:rPr>
              <w:t>количество полок, стандартно/максимально, шт. — 4/15;</w:t>
            </w:r>
            <w:r w:rsidR="00F908BE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размеры полки, </w:t>
            </w:r>
            <w:proofErr w:type="spellStart"/>
            <w:r w:rsidRPr="00016A1D">
              <w:rPr>
                <w:sz w:val="20"/>
                <w:szCs w:val="20"/>
              </w:rPr>
              <w:t>ДхГxВ</w:t>
            </w:r>
            <w:proofErr w:type="spellEnd"/>
            <w:r w:rsidRPr="00016A1D">
              <w:rPr>
                <w:sz w:val="20"/>
                <w:szCs w:val="20"/>
              </w:rPr>
              <w:t>, мм — 450×450×12;</w:t>
            </w:r>
            <w:r w:rsidR="00F908BE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максимальная нагрузка на полку, кг — 4;</w:t>
            </w:r>
            <w:r w:rsidR="00F908BE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потребляемая мощность, Вт — 310;</w:t>
            </w:r>
            <w:r w:rsidR="00F908BE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внутренние размеры камеры, </w:t>
            </w:r>
            <w:proofErr w:type="spellStart"/>
            <w:r w:rsidRPr="00016A1D">
              <w:rPr>
                <w:sz w:val="20"/>
                <w:szCs w:val="20"/>
              </w:rPr>
              <w:t>ДхВхГ</w:t>
            </w:r>
            <w:proofErr w:type="spellEnd"/>
            <w:r w:rsidRPr="00016A1D">
              <w:rPr>
                <w:sz w:val="20"/>
                <w:szCs w:val="20"/>
              </w:rPr>
              <w:t>, мм — 490×665×520;</w:t>
            </w:r>
            <w:r w:rsidR="00F908BE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габариты, </w:t>
            </w:r>
            <w:proofErr w:type="spellStart"/>
            <w:r w:rsidRPr="00016A1D">
              <w:rPr>
                <w:sz w:val="20"/>
                <w:szCs w:val="20"/>
              </w:rPr>
              <w:t>ДхВхГ</w:t>
            </w:r>
            <w:proofErr w:type="spellEnd"/>
            <w:r w:rsidRPr="00016A1D">
              <w:rPr>
                <w:sz w:val="20"/>
                <w:szCs w:val="20"/>
              </w:rPr>
              <w:t>, мм — 710×900×620;</w:t>
            </w:r>
            <w:r w:rsidR="00F908BE">
              <w:rPr>
                <w:sz w:val="20"/>
                <w:szCs w:val="20"/>
              </w:rPr>
              <w:t xml:space="preserve"> </w:t>
            </w:r>
            <w:r w:rsidR="00ED60B8" w:rsidRPr="00016A1D">
              <w:rPr>
                <w:sz w:val="20"/>
                <w:szCs w:val="20"/>
              </w:rPr>
              <w:t xml:space="preserve">- </w:t>
            </w:r>
            <w:r w:rsidRPr="00016A1D">
              <w:rPr>
                <w:sz w:val="20"/>
                <w:szCs w:val="20"/>
              </w:rPr>
              <w:t>вес, кг — 93.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  <w:u w:val="single"/>
              </w:rPr>
              <w:t>Применение:</w:t>
            </w:r>
            <w:r w:rsidRPr="00016A1D">
              <w:rPr>
                <w:sz w:val="20"/>
                <w:szCs w:val="20"/>
              </w:rPr>
              <w:t xml:space="preserve"> культивирование </w:t>
            </w:r>
            <w:proofErr w:type="spellStart"/>
            <w:r w:rsidRPr="00016A1D">
              <w:rPr>
                <w:sz w:val="20"/>
                <w:szCs w:val="20"/>
              </w:rPr>
              <w:t>эукариотических</w:t>
            </w:r>
            <w:proofErr w:type="spellEnd"/>
            <w:r w:rsidRPr="00016A1D">
              <w:rPr>
                <w:sz w:val="20"/>
                <w:szCs w:val="20"/>
              </w:rPr>
              <w:t xml:space="preserve"> клеток млекопитающих (CHO, гибридом, HEK, BHK), растений и насекомых (Sf9, Sf21, </w:t>
            </w:r>
            <w:proofErr w:type="spellStart"/>
            <w:r w:rsidRPr="00016A1D">
              <w:rPr>
                <w:sz w:val="20"/>
                <w:szCs w:val="20"/>
              </w:rPr>
              <w:t>High</w:t>
            </w:r>
            <w:proofErr w:type="spellEnd"/>
            <w:r w:rsidRPr="00016A1D">
              <w:rPr>
                <w:sz w:val="20"/>
                <w:szCs w:val="20"/>
              </w:rPr>
              <w:t xml:space="preserve"> </w:t>
            </w:r>
            <w:proofErr w:type="spellStart"/>
            <w:r w:rsidRPr="00016A1D">
              <w:rPr>
                <w:sz w:val="20"/>
                <w:szCs w:val="20"/>
              </w:rPr>
              <w:t>Five</w:t>
            </w:r>
            <w:proofErr w:type="spellEnd"/>
            <w:r w:rsidRPr="00016A1D">
              <w:rPr>
                <w:sz w:val="20"/>
                <w:szCs w:val="20"/>
              </w:rPr>
              <w:t>), как адгезивных, так и суспензионных культур клеток в планшетах, пробирках, флаконах, колбах и мешках.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ED60B8" w:rsidP="00016A1D">
            <w:pPr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К</w:t>
            </w:r>
            <w:r w:rsidR="0086093E" w:rsidRPr="00016A1D">
              <w:rPr>
                <w:sz w:val="20"/>
                <w:szCs w:val="20"/>
              </w:rPr>
              <w:t>леточные технологии</w:t>
            </w:r>
            <w:r w:rsidRPr="00016A1D">
              <w:rPr>
                <w:sz w:val="20"/>
                <w:szCs w:val="20"/>
              </w:rPr>
              <w:t>.</w:t>
            </w:r>
          </w:p>
        </w:tc>
      </w:tr>
      <w:tr w:rsidR="008A4EDF" w:rsidRPr="00D61D69" w:rsidTr="00B42DDC">
        <w:tc>
          <w:tcPr>
            <w:tcW w:w="178" w:type="pct"/>
            <w:shd w:val="clear" w:color="auto" w:fill="auto"/>
          </w:tcPr>
          <w:p w:rsidR="008A4EDF" w:rsidRPr="00D61D69" w:rsidRDefault="008A4EDF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A4EDF" w:rsidRDefault="008A4EDF" w:rsidP="008A4EDF">
            <w:pPr>
              <w:jc w:val="center"/>
            </w:pPr>
            <w:r w:rsidRPr="008A4EDF">
              <w:t>Система для тангенциальной фильтрации</w:t>
            </w:r>
            <w:r w:rsidR="005D4BCC">
              <w:t xml:space="preserve"> (</w:t>
            </w:r>
            <w:r w:rsidRPr="008A4EDF">
              <w:t>Китай</w:t>
            </w:r>
            <w:r w:rsidR="005D4BCC">
              <w:t>)</w:t>
            </w:r>
          </w:p>
          <w:p w:rsidR="005D4BCC" w:rsidRPr="0078229C" w:rsidRDefault="00D90C4E" w:rsidP="005D4BCC">
            <w:pPr>
              <w:jc w:val="center"/>
            </w:pPr>
            <w:proofErr w:type="spellStart"/>
            <w:r w:rsidRPr="008277F0">
              <w:t>В.н.с</w:t>
            </w:r>
            <w:proofErr w:type="spellEnd"/>
            <w:r w:rsidRPr="008277F0">
              <w:t>. Ржепаковский И.В.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A4EDF" w:rsidRDefault="008A4EDF" w:rsidP="00016A1D">
            <w:pPr>
              <w:jc w:val="center"/>
              <w:rPr>
                <w:noProof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421A37E" wp14:editId="0989D758">
                  <wp:extent cx="2238499" cy="2573858"/>
                  <wp:effectExtent l="0" t="0" r="0" b="0"/>
                  <wp:docPr id="289" name="Рисунок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82" t="2258" r="10369" b="5240"/>
                          <a:stretch/>
                        </pic:blipFill>
                        <pic:spPr bwMode="auto">
                          <a:xfrm>
                            <a:off x="0" y="0"/>
                            <a:ext cx="2245277" cy="2581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A4EDF" w:rsidRPr="008A4EDF" w:rsidRDefault="008A4EDF" w:rsidP="008A4EDF">
            <w:pPr>
              <w:pBdr>
                <w:bottom w:val="single" w:sz="6" w:space="11" w:color="ECECEC"/>
              </w:pBdr>
              <w:jc w:val="both"/>
              <w:rPr>
                <w:sz w:val="20"/>
                <w:szCs w:val="20"/>
              </w:rPr>
            </w:pPr>
            <w:r w:rsidRPr="008A4EDF">
              <w:rPr>
                <w:sz w:val="20"/>
                <w:szCs w:val="20"/>
              </w:rPr>
              <w:t>Производительность</w:t>
            </w:r>
            <w:r>
              <w:rPr>
                <w:sz w:val="20"/>
                <w:szCs w:val="20"/>
              </w:rPr>
              <w:t xml:space="preserve"> </w:t>
            </w:r>
            <w:r w:rsidRPr="008A4EDF">
              <w:rPr>
                <w:sz w:val="20"/>
                <w:szCs w:val="20"/>
              </w:rPr>
              <w:t>0,1 - 20 л/ч</w:t>
            </w:r>
            <w:r>
              <w:rPr>
                <w:sz w:val="20"/>
                <w:szCs w:val="20"/>
              </w:rPr>
              <w:t>.</w:t>
            </w:r>
          </w:p>
          <w:p w:rsidR="008A4EDF" w:rsidRPr="008A4EDF" w:rsidRDefault="008A4EDF" w:rsidP="008A4EDF">
            <w:pPr>
              <w:pBdr>
                <w:bottom w:val="single" w:sz="6" w:space="11" w:color="ECECEC"/>
              </w:pBdr>
              <w:jc w:val="both"/>
              <w:rPr>
                <w:sz w:val="20"/>
                <w:szCs w:val="20"/>
              </w:rPr>
            </w:pPr>
            <w:r w:rsidRPr="008A4EDF">
              <w:rPr>
                <w:sz w:val="20"/>
                <w:szCs w:val="20"/>
              </w:rPr>
              <w:t>Максимальная скорость потока 2 л/мин</w:t>
            </w:r>
            <w:r>
              <w:rPr>
                <w:sz w:val="20"/>
                <w:szCs w:val="20"/>
              </w:rPr>
              <w:t>.</w:t>
            </w:r>
          </w:p>
          <w:p w:rsidR="008A4EDF" w:rsidRPr="008A4EDF" w:rsidRDefault="008A4EDF" w:rsidP="008A4EDF">
            <w:pPr>
              <w:pBdr>
                <w:bottom w:val="single" w:sz="6" w:space="11" w:color="ECECEC"/>
              </w:pBdr>
              <w:jc w:val="both"/>
              <w:rPr>
                <w:sz w:val="20"/>
                <w:szCs w:val="20"/>
              </w:rPr>
            </w:pPr>
            <w:r w:rsidRPr="008A4EDF">
              <w:rPr>
                <w:sz w:val="20"/>
                <w:szCs w:val="20"/>
              </w:rPr>
              <w:t>Диапазон регулируемых скоростей потока 60 - 600 об/мин</w:t>
            </w:r>
            <w:r>
              <w:rPr>
                <w:sz w:val="20"/>
                <w:szCs w:val="20"/>
              </w:rPr>
              <w:t>.</w:t>
            </w:r>
          </w:p>
          <w:p w:rsidR="008A4EDF" w:rsidRPr="008A4EDF" w:rsidRDefault="008A4EDF" w:rsidP="008A4EDF">
            <w:pPr>
              <w:pBdr>
                <w:bottom w:val="single" w:sz="6" w:space="11" w:color="ECECEC"/>
              </w:pBdr>
              <w:jc w:val="both"/>
              <w:rPr>
                <w:sz w:val="20"/>
                <w:szCs w:val="20"/>
              </w:rPr>
            </w:pPr>
            <w:r w:rsidRPr="008A4EDF">
              <w:rPr>
                <w:sz w:val="20"/>
                <w:szCs w:val="20"/>
              </w:rPr>
              <w:t>Объем резервуара 2 л</w:t>
            </w:r>
            <w:r>
              <w:rPr>
                <w:sz w:val="20"/>
                <w:szCs w:val="20"/>
              </w:rPr>
              <w:t>.</w:t>
            </w:r>
          </w:p>
          <w:p w:rsidR="008A4EDF" w:rsidRPr="008A4EDF" w:rsidRDefault="008A4EDF" w:rsidP="008A4EDF">
            <w:pPr>
              <w:pBdr>
                <w:bottom w:val="single" w:sz="6" w:space="11" w:color="ECECEC"/>
              </w:pBdr>
              <w:jc w:val="both"/>
              <w:rPr>
                <w:sz w:val="20"/>
                <w:szCs w:val="20"/>
              </w:rPr>
            </w:pPr>
            <w:r w:rsidRPr="008A4EDF">
              <w:rPr>
                <w:sz w:val="20"/>
                <w:szCs w:val="20"/>
              </w:rPr>
              <w:t>Максимальная площадь фильтрации</w:t>
            </w:r>
            <w:r>
              <w:rPr>
                <w:sz w:val="20"/>
                <w:szCs w:val="20"/>
              </w:rPr>
              <w:t xml:space="preserve"> </w:t>
            </w:r>
            <w:r w:rsidRPr="008A4EDF">
              <w:rPr>
                <w:sz w:val="20"/>
                <w:szCs w:val="20"/>
              </w:rPr>
              <w:t>0,3 м²</w:t>
            </w:r>
            <w:r>
              <w:rPr>
                <w:sz w:val="20"/>
                <w:szCs w:val="20"/>
              </w:rPr>
              <w:t>.</w:t>
            </w:r>
          </w:p>
          <w:p w:rsidR="008A4EDF" w:rsidRDefault="008A4EDF" w:rsidP="008A4EDF">
            <w:pPr>
              <w:pBdr>
                <w:bottom w:val="single" w:sz="6" w:space="11" w:color="ECECEC"/>
              </w:pBdr>
              <w:jc w:val="both"/>
              <w:rPr>
                <w:sz w:val="20"/>
                <w:szCs w:val="20"/>
              </w:rPr>
            </w:pPr>
            <w:r w:rsidRPr="008A4EDF">
              <w:rPr>
                <w:sz w:val="20"/>
                <w:szCs w:val="20"/>
              </w:rPr>
              <w:t>Диапазон рабочего давления 0-4 Мпа</w:t>
            </w:r>
            <w:r>
              <w:rPr>
                <w:sz w:val="20"/>
                <w:szCs w:val="20"/>
              </w:rPr>
              <w:t>.</w:t>
            </w:r>
          </w:p>
          <w:p w:rsidR="008A4EDF" w:rsidRPr="008A4EDF" w:rsidRDefault="008A4EDF" w:rsidP="008A4EDF">
            <w:pPr>
              <w:pBdr>
                <w:bottom w:val="single" w:sz="6" w:space="11" w:color="ECECEC"/>
              </w:pBdr>
              <w:jc w:val="both"/>
              <w:rPr>
                <w:sz w:val="20"/>
                <w:szCs w:val="20"/>
              </w:rPr>
            </w:pPr>
            <w:r w:rsidRPr="008A4EDF">
              <w:rPr>
                <w:sz w:val="20"/>
                <w:szCs w:val="20"/>
              </w:rPr>
              <w:t>Напряжение питающей среды 220 В/50Гц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34" w:type="pct"/>
            <w:shd w:val="clear" w:color="auto" w:fill="auto"/>
          </w:tcPr>
          <w:p w:rsidR="008A4EDF" w:rsidRPr="00016A1D" w:rsidRDefault="008A4EDF" w:rsidP="008A4EDF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Биотехнология,</w:t>
            </w:r>
          </w:p>
          <w:p w:rsidR="008A4EDF" w:rsidRPr="00016A1D" w:rsidRDefault="008A4EDF" w:rsidP="008A4EDF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пробоподготовка</w:t>
            </w:r>
            <w:proofErr w:type="spellEnd"/>
          </w:p>
        </w:tc>
      </w:tr>
      <w:tr w:rsidR="00767BB5" w:rsidRPr="00D61D69" w:rsidTr="00B42DDC">
        <w:tc>
          <w:tcPr>
            <w:tcW w:w="178" w:type="pct"/>
            <w:shd w:val="clear" w:color="auto" w:fill="auto"/>
          </w:tcPr>
          <w:p w:rsidR="00767BB5" w:rsidRPr="00D61D69" w:rsidRDefault="00767BB5" w:rsidP="00767BB5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767BB5" w:rsidRDefault="00767BB5" w:rsidP="00767BB5">
            <w:pPr>
              <w:jc w:val="center"/>
            </w:pPr>
            <w:r w:rsidRPr="00491E1F">
              <w:t>Система</w:t>
            </w:r>
          </w:p>
          <w:p w:rsidR="00767BB5" w:rsidRPr="00491E1F" w:rsidRDefault="00767BB5" w:rsidP="00767BB5">
            <w:pPr>
              <w:jc w:val="center"/>
            </w:pPr>
            <w:r w:rsidRPr="00491E1F">
              <w:t>ультрафильтрации</w:t>
            </w:r>
          </w:p>
          <w:p w:rsidR="00767BB5" w:rsidRDefault="00767BB5" w:rsidP="00767BB5">
            <w:pPr>
              <w:jc w:val="center"/>
            </w:pPr>
            <w:r w:rsidRPr="00491E1F">
              <w:t>(</w:t>
            </w:r>
            <w:proofErr w:type="spellStart"/>
            <w:r w:rsidRPr="00491E1F">
              <w:t>Владисарт</w:t>
            </w:r>
            <w:proofErr w:type="spellEnd"/>
            <w:r>
              <w:t>, Россия).</w:t>
            </w:r>
          </w:p>
          <w:p w:rsidR="00767BB5" w:rsidRPr="00491E1F" w:rsidRDefault="00D90C4E" w:rsidP="00767BB5">
            <w:pPr>
              <w:jc w:val="center"/>
            </w:pPr>
            <w:proofErr w:type="spellStart"/>
            <w:r w:rsidRPr="008277F0">
              <w:t>В.н.с</w:t>
            </w:r>
            <w:proofErr w:type="spellEnd"/>
            <w:r w:rsidRPr="008277F0">
              <w:t>. Ржепаковский И.В.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767BB5" w:rsidRPr="00491E1F" w:rsidRDefault="00767BB5" w:rsidP="00767B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3E859F" wp14:editId="1998DE89">
                  <wp:extent cx="3253839" cy="1608721"/>
                  <wp:effectExtent l="0" t="0" r="3810" b="0"/>
                  <wp:docPr id="27" name="Рисунок 27" descr="Комплект для микрофильтр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омплект для микрофильтр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435" cy="1615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767BB5" w:rsidRPr="00016A1D" w:rsidRDefault="00767BB5" w:rsidP="00767BB5">
            <w:pPr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Применение:</w:t>
            </w:r>
          </w:p>
          <w:p w:rsidR="00767BB5" w:rsidRPr="00016A1D" w:rsidRDefault="00767BB5" w:rsidP="00767BB5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концентрирование и очистка растворов белков, </w:t>
            </w:r>
            <w:proofErr w:type="spellStart"/>
            <w:r w:rsidRPr="00016A1D">
              <w:rPr>
                <w:sz w:val="20"/>
                <w:szCs w:val="20"/>
              </w:rPr>
              <w:t>энзимов</w:t>
            </w:r>
            <w:proofErr w:type="spellEnd"/>
            <w:r w:rsidRPr="00016A1D">
              <w:rPr>
                <w:sz w:val="20"/>
                <w:szCs w:val="20"/>
              </w:rPr>
              <w:t xml:space="preserve">, аминокислот, </w:t>
            </w:r>
            <w:proofErr w:type="spellStart"/>
            <w:r w:rsidRPr="00016A1D">
              <w:rPr>
                <w:sz w:val="20"/>
                <w:szCs w:val="20"/>
              </w:rPr>
              <w:t>моноклональных</w:t>
            </w:r>
            <w:proofErr w:type="spellEnd"/>
            <w:r w:rsidRPr="00016A1D">
              <w:rPr>
                <w:sz w:val="20"/>
                <w:szCs w:val="20"/>
              </w:rPr>
              <w:t xml:space="preserve"> антител, иммуноглобулинов и т.д.;</w:t>
            </w:r>
          </w:p>
          <w:p w:rsidR="00767BB5" w:rsidRPr="00016A1D" w:rsidRDefault="00767BB5" w:rsidP="00767BB5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определение свободных активных веществ и гормонов; </w:t>
            </w:r>
          </w:p>
          <w:p w:rsidR="00767BB5" w:rsidRPr="00016A1D" w:rsidRDefault="00767BB5" w:rsidP="00767BB5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удаление меченых аминокислот и нуклеотидов;</w:t>
            </w:r>
          </w:p>
          <w:p w:rsidR="00767BB5" w:rsidRPr="00016A1D" w:rsidRDefault="00767BB5" w:rsidP="00767BB5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регенерация макромолекул из фрагментов разрушенных клеток и </w:t>
            </w:r>
            <w:proofErr w:type="spellStart"/>
            <w:r w:rsidRPr="00016A1D">
              <w:rPr>
                <w:sz w:val="20"/>
                <w:szCs w:val="20"/>
              </w:rPr>
              <w:t>лизата</w:t>
            </w:r>
            <w:proofErr w:type="spellEnd"/>
            <w:r w:rsidRPr="00016A1D">
              <w:rPr>
                <w:sz w:val="20"/>
                <w:szCs w:val="20"/>
              </w:rPr>
              <w:t>;</w:t>
            </w:r>
          </w:p>
          <w:p w:rsidR="00767BB5" w:rsidRPr="00016A1D" w:rsidRDefault="00767BB5" w:rsidP="00767BB5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удаление пирогенных веществ;</w:t>
            </w:r>
          </w:p>
          <w:p w:rsidR="00767BB5" w:rsidRPr="00016A1D" w:rsidRDefault="00767BB5" w:rsidP="00767BB5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концентрирование </w:t>
            </w:r>
            <w:proofErr w:type="gramStart"/>
            <w:r w:rsidRPr="00016A1D">
              <w:rPr>
                <w:sz w:val="20"/>
                <w:szCs w:val="20"/>
              </w:rPr>
              <w:t>вирусов;</w:t>
            </w:r>
            <w:r w:rsidRPr="00016A1D">
              <w:rPr>
                <w:sz w:val="20"/>
                <w:szCs w:val="20"/>
              </w:rPr>
              <w:br/>
              <w:t>удаление</w:t>
            </w:r>
            <w:proofErr w:type="gramEnd"/>
            <w:r w:rsidRPr="00016A1D">
              <w:rPr>
                <w:sz w:val="20"/>
                <w:szCs w:val="20"/>
              </w:rPr>
              <w:t xml:space="preserve"> солей из препаратов РНК и ДНК;</w:t>
            </w:r>
          </w:p>
          <w:p w:rsidR="00767BB5" w:rsidRPr="00016A1D" w:rsidRDefault="00767BB5" w:rsidP="00767BB5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удаление ферментов из препаратов ДНК перед клонированием;</w:t>
            </w:r>
          </w:p>
          <w:p w:rsidR="00767BB5" w:rsidRPr="00016A1D" w:rsidRDefault="00767BB5" w:rsidP="00767BB5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удаление белка из образцов;</w:t>
            </w:r>
          </w:p>
          <w:p w:rsidR="00767BB5" w:rsidRPr="00016A1D" w:rsidRDefault="00767BB5" w:rsidP="00767BB5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подготовка образцов для ВЭЖХ;</w:t>
            </w:r>
          </w:p>
          <w:p w:rsidR="00767BB5" w:rsidRPr="00016A1D" w:rsidRDefault="00767BB5" w:rsidP="00767BB5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очистка от антибиотиков, гормонов и активных веществ биологических жидкостей и ферментационных бульонов и др.</w:t>
            </w:r>
          </w:p>
        </w:tc>
        <w:tc>
          <w:tcPr>
            <w:tcW w:w="734" w:type="pct"/>
            <w:shd w:val="clear" w:color="auto" w:fill="auto"/>
          </w:tcPr>
          <w:p w:rsidR="00767BB5" w:rsidRPr="00016A1D" w:rsidRDefault="00767BB5" w:rsidP="00767BB5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Биотехнология,</w:t>
            </w:r>
          </w:p>
          <w:p w:rsidR="00767BB5" w:rsidRPr="00016A1D" w:rsidRDefault="00767BB5" w:rsidP="00767BB5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Pr="0078229C" w:rsidRDefault="0086093E" w:rsidP="00016A1D">
            <w:pPr>
              <w:jc w:val="center"/>
            </w:pPr>
            <w:r w:rsidRPr="0078229C">
              <w:t>Лиофильная суш</w:t>
            </w:r>
            <w:r w:rsidR="00285CC8">
              <w:t>ил</w:t>
            </w:r>
            <w:r w:rsidRPr="0078229C">
              <w:t>ка</w:t>
            </w:r>
          </w:p>
          <w:p w:rsidR="006A5BE2" w:rsidRDefault="0086093E" w:rsidP="00016A1D">
            <w:pPr>
              <w:jc w:val="center"/>
            </w:pPr>
            <w:r w:rsidRPr="0078229C">
              <w:t>ЛС-500</w:t>
            </w:r>
          </w:p>
          <w:p w:rsidR="0086093E" w:rsidRDefault="0086093E" w:rsidP="00016A1D">
            <w:pPr>
              <w:jc w:val="center"/>
            </w:pPr>
            <w:r w:rsidRPr="0078229C">
              <w:t>(</w:t>
            </w:r>
            <w:proofErr w:type="spellStart"/>
            <w:r w:rsidRPr="0078229C">
              <w:t>Проинтех</w:t>
            </w:r>
            <w:proofErr w:type="spellEnd"/>
            <w:r w:rsidR="00936B06">
              <w:t>,</w:t>
            </w:r>
            <w:r w:rsidR="006A5BE2">
              <w:t xml:space="preserve"> </w:t>
            </w:r>
            <w:r w:rsidR="00936B06">
              <w:t>Россия</w:t>
            </w:r>
            <w:r w:rsidRPr="0078229C">
              <w:t>)</w:t>
            </w:r>
            <w:r w:rsidR="00285CC8">
              <w:t>.</w:t>
            </w:r>
          </w:p>
          <w:p w:rsidR="00285CC8" w:rsidRPr="0078229C" w:rsidRDefault="007A7620" w:rsidP="00016A1D">
            <w:pPr>
              <w:jc w:val="center"/>
            </w:pPr>
            <w:r>
              <w:t>В</w:t>
            </w:r>
            <w:r w:rsidR="00285CC8" w:rsidRPr="00E22CA1">
              <w:t>.н.с. Писков С.И.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78229C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18620" cy="4269191"/>
                  <wp:effectExtent l="0" t="0" r="0" b="0"/>
                  <wp:docPr id="18" name="Рисунок 18" descr="Лиофильная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Лиофильная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090" cy="4289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Технические характеристики и комплектация: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 прозрачная крышка из акрилового стекла, обеспечивающая визуальный контроль продукта высушивания;</w:t>
            </w:r>
            <w:r w:rsidR="00654203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 общая емкость морозильной камеры по льду, 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016A1D">
                <w:rPr>
                  <w:sz w:val="20"/>
                  <w:szCs w:val="20"/>
                </w:rPr>
                <w:t>5 кг</w:t>
              </w:r>
            </w:smartTag>
            <w:r w:rsidRPr="00016A1D">
              <w:rPr>
                <w:sz w:val="20"/>
                <w:szCs w:val="20"/>
              </w:rPr>
              <w:t>;</w:t>
            </w:r>
            <w:r w:rsidR="00654203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размеры сушильной камеры, 500х500х110мм;</w:t>
            </w:r>
            <w:r w:rsidR="00654203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охлаждающий конденсатор и вакуумная камера из нержавеющей стали;</w:t>
            </w:r>
            <w:r w:rsidR="00654203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 возможность стерильной сушки;</w:t>
            </w:r>
            <w:r w:rsidR="00654203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визуальный контроль продукта;</w:t>
            </w:r>
            <w:r w:rsidR="00654203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</w:t>
            </w:r>
            <w:proofErr w:type="gramStart"/>
            <w:r w:rsidRPr="00016A1D">
              <w:rPr>
                <w:sz w:val="20"/>
                <w:szCs w:val="20"/>
              </w:rPr>
              <w:t>метод  откачки</w:t>
            </w:r>
            <w:proofErr w:type="gramEnd"/>
            <w:r w:rsidRPr="00016A1D">
              <w:rPr>
                <w:sz w:val="20"/>
                <w:szCs w:val="20"/>
              </w:rPr>
              <w:t xml:space="preserve"> - форвакуумный масляный насос с газобалластным клапаном;</w:t>
            </w:r>
            <w:r w:rsidR="00654203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рабочее давление в вакуумной камере сушилки 6,67 Па;</w:t>
            </w:r>
            <w:r w:rsidR="00654203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температура конденсатора минус 50</w:t>
            </w:r>
            <w:r w:rsidRPr="00016A1D">
              <w:rPr>
                <w:sz w:val="20"/>
                <w:szCs w:val="20"/>
              </w:rPr>
              <w:sym w:font="Symbol" w:char="F0B0"/>
            </w:r>
            <w:r w:rsidRPr="00016A1D">
              <w:rPr>
                <w:sz w:val="20"/>
                <w:szCs w:val="20"/>
              </w:rPr>
              <w:t>С± 5</w:t>
            </w:r>
            <w:r w:rsidRPr="00016A1D">
              <w:rPr>
                <w:sz w:val="20"/>
                <w:szCs w:val="20"/>
              </w:rPr>
              <w:sym w:font="Symbol" w:char="F0B0"/>
            </w:r>
            <w:r w:rsidRPr="00016A1D">
              <w:rPr>
                <w:sz w:val="20"/>
                <w:szCs w:val="20"/>
              </w:rPr>
              <w:t>С;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регулируемая температура сушильных полок от +22</w:t>
            </w:r>
            <w:r w:rsidRPr="00016A1D">
              <w:rPr>
                <w:sz w:val="20"/>
                <w:szCs w:val="20"/>
              </w:rPr>
              <w:sym w:font="Symbol" w:char="F0B0"/>
            </w:r>
            <w:r w:rsidRPr="00016A1D">
              <w:rPr>
                <w:sz w:val="20"/>
                <w:szCs w:val="20"/>
              </w:rPr>
              <w:t>С + 35</w:t>
            </w:r>
            <w:r w:rsidRPr="00016A1D">
              <w:rPr>
                <w:sz w:val="20"/>
                <w:szCs w:val="20"/>
              </w:rPr>
              <w:sym w:font="Symbol" w:char="F0B0"/>
            </w:r>
            <w:proofErr w:type="gramStart"/>
            <w:r w:rsidRPr="00016A1D">
              <w:rPr>
                <w:sz w:val="20"/>
                <w:szCs w:val="20"/>
              </w:rPr>
              <w:t>С</w:t>
            </w:r>
            <w:proofErr w:type="gramEnd"/>
            <w:r w:rsidRPr="00016A1D">
              <w:rPr>
                <w:sz w:val="20"/>
                <w:szCs w:val="20"/>
              </w:rPr>
              <w:t>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контроль параметров вакуума, температуры конденсатора и продукта;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время непрерывной работы установки 42 час;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возможность сушки в любой посуде (внутри вакуумной камеры);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мощность установки 1,3 кВт;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напряжение сети переменное - 380В;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охлаждаемые полки 1 шт.;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лотки из нержавеющей стали для сушки в флаконах H=100 мм – 4 шт.;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Комплектация: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коллектор для сушки в колбах, количество портов 4 шт.;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форвакуумный масляный насос с газобалластным клапаном - 1шт.;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Предназначена для сублимационного высушивания водных растворов биологических препаратов.</w:t>
            </w:r>
          </w:p>
        </w:tc>
        <w:tc>
          <w:tcPr>
            <w:tcW w:w="734" w:type="pct"/>
            <w:shd w:val="clear" w:color="auto" w:fill="auto"/>
          </w:tcPr>
          <w:p w:rsidR="0012295E" w:rsidRPr="00016A1D" w:rsidRDefault="0012295E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Биотехнология,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фармацевтика</w:t>
            </w:r>
            <w:r w:rsidR="0012295E"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B84E0A" w:rsidRDefault="0086093E" w:rsidP="00016A1D">
            <w:pPr>
              <w:jc w:val="center"/>
            </w:pPr>
            <w:proofErr w:type="spellStart"/>
            <w:r>
              <w:t>С</w:t>
            </w:r>
            <w:r w:rsidR="00B84E0A">
              <w:t>редоварка</w:t>
            </w:r>
            <w:proofErr w:type="spellEnd"/>
          </w:p>
          <w:p w:rsidR="0086093E" w:rsidRDefault="0086093E" w:rsidP="00016A1D">
            <w:pPr>
              <w:jc w:val="center"/>
            </w:pPr>
            <w:r w:rsidRPr="008860AA">
              <w:t xml:space="preserve">автоматическая </w:t>
            </w:r>
            <w:proofErr w:type="spellStart"/>
            <w:r w:rsidRPr="008860AA">
              <w:t>MasterClave</w:t>
            </w:r>
            <w:proofErr w:type="spellEnd"/>
            <w:r w:rsidRPr="008860AA">
              <w:t xml:space="preserve"> 09</w:t>
            </w:r>
            <w:r>
              <w:t xml:space="preserve"> (</w:t>
            </w:r>
            <w:r w:rsidRPr="008B2D80">
              <w:t>AES</w:t>
            </w:r>
            <w:r>
              <w:t>)</w:t>
            </w:r>
            <w:r w:rsidR="0021711A">
              <w:t>.</w:t>
            </w:r>
          </w:p>
          <w:p w:rsidR="0021711A" w:rsidRPr="00D61D69" w:rsidRDefault="007A7620" w:rsidP="00016A1D">
            <w:pPr>
              <w:jc w:val="center"/>
            </w:pPr>
            <w:r>
              <w:t>Н</w:t>
            </w:r>
            <w:r w:rsidR="0021711A">
              <w:t>.с. Сизоненко М.Н.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360012" cy="2811439"/>
                  <wp:effectExtent l="0" t="0" r="0" b="8255"/>
                  <wp:docPr id="20" name="Рисунок 20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2000" cy="282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Объем прибора для приготовления </w:t>
            </w:r>
            <w:proofErr w:type="spellStart"/>
            <w:r w:rsidRPr="00016A1D">
              <w:rPr>
                <w:sz w:val="20"/>
                <w:szCs w:val="20"/>
              </w:rPr>
              <w:t>культуральных</w:t>
            </w:r>
            <w:proofErr w:type="spellEnd"/>
            <w:r w:rsidRPr="00016A1D">
              <w:rPr>
                <w:sz w:val="20"/>
                <w:szCs w:val="20"/>
              </w:rPr>
              <w:t xml:space="preserve"> сред составляет от 1 до </w:t>
            </w:r>
            <w:smartTag w:uri="urn:schemas-microsoft-com:office:smarttags" w:element="metricconverter">
              <w:smartTagPr>
                <w:attr w:name="ProductID" w:val="9 л"/>
              </w:smartTagPr>
              <w:r w:rsidRPr="00016A1D">
                <w:rPr>
                  <w:sz w:val="20"/>
                  <w:szCs w:val="20"/>
                </w:rPr>
                <w:t>9 л</w:t>
              </w:r>
            </w:smartTag>
            <w:r w:rsidRPr="00016A1D">
              <w:rPr>
                <w:sz w:val="20"/>
                <w:szCs w:val="20"/>
              </w:rPr>
              <w:t xml:space="preserve">. среды, а исключительная точность работы </w:t>
            </w:r>
            <w:proofErr w:type="spellStart"/>
            <w:r w:rsidRPr="00016A1D">
              <w:rPr>
                <w:sz w:val="20"/>
                <w:szCs w:val="20"/>
              </w:rPr>
              <w:t>средоварки</w:t>
            </w:r>
            <w:proofErr w:type="spellEnd"/>
            <w:r w:rsidRPr="00016A1D">
              <w:rPr>
                <w:sz w:val="20"/>
                <w:szCs w:val="20"/>
              </w:rPr>
              <w:t xml:space="preserve"> гарантирует высокое качество и однородность </w:t>
            </w:r>
            <w:proofErr w:type="spellStart"/>
            <w:r w:rsidRPr="00016A1D">
              <w:rPr>
                <w:sz w:val="20"/>
                <w:szCs w:val="20"/>
              </w:rPr>
              <w:t>культуральной</w:t>
            </w:r>
            <w:proofErr w:type="spellEnd"/>
            <w:r w:rsidRPr="00016A1D">
              <w:rPr>
                <w:sz w:val="20"/>
                <w:szCs w:val="20"/>
              </w:rPr>
              <w:t xml:space="preserve"> среды. Контроль операции приготовления </w:t>
            </w:r>
            <w:proofErr w:type="spellStart"/>
            <w:r w:rsidRPr="00016A1D">
              <w:rPr>
                <w:sz w:val="20"/>
                <w:szCs w:val="20"/>
              </w:rPr>
              <w:t>культуральной</w:t>
            </w:r>
            <w:proofErr w:type="spellEnd"/>
            <w:r w:rsidRPr="00016A1D">
              <w:rPr>
                <w:sz w:val="20"/>
                <w:szCs w:val="20"/>
              </w:rPr>
              <w:t xml:space="preserve"> среды в </w:t>
            </w:r>
            <w:proofErr w:type="spellStart"/>
            <w:r w:rsidRPr="00016A1D">
              <w:rPr>
                <w:sz w:val="20"/>
                <w:szCs w:val="20"/>
              </w:rPr>
              <w:t>средоварке</w:t>
            </w:r>
            <w:proofErr w:type="spellEnd"/>
            <w:r w:rsidRPr="00016A1D">
              <w:rPr>
                <w:sz w:val="20"/>
                <w:szCs w:val="20"/>
              </w:rPr>
              <w:t xml:space="preserve"> осуществляется микропроцессором, имеющим простое интерактивное меню на электронном дисплее, а также возможность ввести в память до 40 программ и непрерывный контроль температу</w:t>
            </w:r>
            <w:r w:rsidR="0062569B" w:rsidRPr="00016A1D">
              <w:rPr>
                <w:sz w:val="20"/>
                <w:szCs w:val="20"/>
              </w:rPr>
              <w:t>ры стерилизации.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Все параметры цикла сохраняются в памяти прибора. </w:t>
            </w:r>
            <w:proofErr w:type="spellStart"/>
            <w:r w:rsidRPr="00016A1D">
              <w:rPr>
                <w:sz w:val="20"/>
                <w:szCs w:val="20"/>
              </w:rPr>
              <w:t>Средоварка</w:t>
            </w:r>
            <w:proofErr w:type="spellEnd"/>
            <w:r w:rsidRPr="00016A1D">
              <w:rPr>
                <w:sz w:val="20"/>
                <w:szCs w:val="20"/>
              </w:rPr>
              <w:t xml:space="preserve"> обладает функцией блокировки крышки, а также запирающим устройством, срабатывающим при температуре более </w:t>
            </w:r>
            <w:smartTag w:uri="urn:schemas-microsoft-com:office:smarttags" w:element="metricconverter">
              <w:smartTagPr>
                <w:attr w:name="ProductID" w:val="80ﾰC"/>
              </w:smartTagPr>
              <w:r w:rsidRPr="00016A1D">
                <w:rPr>
                  <w:sz w:val="20"/>
                  <w:szCs w:val="20"/>
                </w:rPr>
                <w:t>80°C</w:t>
              </w:r>
            </w:smartTag>
            <w:r w:rsidRPr="00016A1D">
              <w:rPr>
                <w:sz w:val="20"/>
                <w:szCs w:val="20"/>
              </w:rPr>
              <w:t>. Предусмотрена возможность регистрирования процесса с помощью компьютера.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Технические характеристики: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автоматическое запирание крышки при 80°С;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вес нетто/брутто, 57/60 кг: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внешние размеры (</w:t>
            </w:r>
            <w:proofErr w:type="spellStart"/>
            <w:r w:rsidRPr="00016A1D">
              <w:rPr>
                <w:sz w:val="20"/>
                <w:szCs w:val="20"/>
              </w:rPr>
              <w:t>ШхГхВ</w:t>
            </w:r>
            <w:proofErr w:type="spellEnd"/>
            <w:r w:rsidRPr="00016A1D">
              <w:rPr>
                <w:sz w:val="20"/>
                <w:szCs w:val="20"/>
              </w:rPr>
              <w:t>) без упаковки/с упаковкой, 50х44х60/65х70х80 см;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время стерилизации, 1-180 мин;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микропроцессорное управление;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мощность, 3000 Вт;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объем, 1-</w:t>
            </w:r>
            <w:smartTag w:uri="urn:schemas-microsoft-com:office:smarttags" w:element="metricconverter">
              <w:smartTagPr>
                <w:attr w:name="ProductID" w:val="9 л"/>
              </w:smartTagPr>
              <w:r w:rsidRPr="00016A1D">
                <w:rPr>
                  <w:sz w:val="20"/>
                  <w:szCs w:val="20"/>
                </w:rPr>
                <w:t>9 л</w:t>
              </w:r>
            </w:smartTag>
            <w:r w:rsidRPr="00016A1D">
              <w:rPr>
                <w:sz w:val="20"/>
                <w:szCs w:val="20"/>
              </w:rPr>
              <w:t>;</w:t>
            </w:r>
          </w:p>
          <w:p w:rsidR="0086093E" w:rsidRPr="00016A1D" w:rsidRDefault="0062569B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- 40 программ</w:t>
            </w:r>
            <w:r w:rsidR="0086093E" w:rsidRPr="00016A1D">
              <w:rPr>
                <w:sz w:val="20"/>
                <w:szCs w:val="20"/>
              </w:rPr>
              <w:t>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расход воды, 6 л/мин;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скорость 40 об/мин;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таймер 1-60 мин;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температура розлива, 25-80°С;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температура стерилизации, 95-125°С;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температурный диапазон, 25-125°С;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точность поддержания температуры, ±1°С;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электропитание, 230/50В/Гц.</w:t>
            </w:r>
          </w:p>
        </w:tc>
        <w:tc>
          <w:tcPr>
            <w:tcW w:w="734" w:type="pct"/>
            <w:shd w:val="clear" w:color="auto" w:fill="auto"/>
          </w:tcPr>
          <w:p w:rsidR="0062569B" w:rsidRPr="00016A1D" w:rsidRDefault="0062569B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Микробиология,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клеточные технологии</w:t>
            </w:r>
            <w:r w:rsidR="0062569B"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B84E0A" w:rsidRDefault="00B84E0A" w:rsidP="00016A1D">
            <w:pPr>
              <w:jc w:val="center"/>
            </w:pPr>
            <w:r>
              <w:t>Роторный испаритель</w:t>
            </w:r>
          </w:p>
          <w:p w:rsidR="0086093E" w:rsidRDefault="0086093E" w:rsidP="00016A1D">
            <w:pPr>
              <w:jc w:val="center"/>
            </w:pPr>
            <w:r w:rsidRPr="00CB5FB1">
              <w:t xml:space="preserve">RV 10 </w:t>
            </w:r>
            <w:proofErr w:type="spellStart"/>
            <w:r w:rsidRPr="00CB5FB1">
              <w:t>Basic</w:t>
            </w:r>
            <w:proofErr w:type="spellEnd"/>
            <w:r w:rsidRPr="00CB5FB1">
              <w:t xml:space="preserve"> V</w:t>
            </w:r>
            <w:r>
              <w:t xml:space="preserve"> (</w:t>
            </w:r>
            <w:r w:rsidRPr="00CB5FB1">
              <w:t>IKA</w:t>
            </w:r>
            <w:r>
              <w:t>)</w:t>
            </w:r>
            <w:r w:rsidR="00340A41">
              <w:t>.</w:t>
            </w:r>
          </w:p>
          <w:p w:rsidR="00340A41" w:rsidRDefault="00D90C4E" w:rsidP="00016A1D">
            <w:pPr>
              <w:jc w:val="center"/>
            </w:pPr>
            <w:proofErr w:type="spellStart"/>
            <w:r w:rsidRPr="008277F0">
              <w:t>В.н.с</w:t>
            </w:r>
            <w:proofErr w:type="spellEnd"/>
            <w:r w:rsidRPr="008277F0">
              <w:t>. Ржепаковский И.В.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05946" cy="3084394"/>
                  <wp:effectExtent l="0" t="0" r="0" b="1905"/>
                  <wp:docPr id="22" name="Рисунок 22" descr="Роторный испарите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Роторный испарител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707" cy="3097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Характеристика: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масляно-водяная баня </w:t>
            </w:r>
            <w:r w:rsidRPr="00016A1D">
              <w:rPr>
                <w:bCs/>
                <w:sz w:val="20"/>
                <w:szCs w:val="20"/>
              </w:rPr>
              <w:t>HB 10 </w:t>
            </w:r>
            <w:proofErr w:type="spellStart"/>
            <w:r w:rsidRPr="00016A1D">
              <w:rPr>
                <w:bCs/>
                <w:sz w:val="20"/>
                <w:szCs w:val="20"/>
              </w:rPr>
              <w:t>basic</w:t>
            </w:r>
            <w:proofErr w:type="spellEnd"/>
            <w:r w:rsidRPr="00016A1D">
              <w:rPr>
                <w:sz w:val="20"/>
                <w:szCs w:val="20"/>
              </w:rPr>
              <w:t>, с возможностью отдельной эксплуатации, вмещает колбы от 0,25 л до 3 л;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нагрев бани до 180 </w:t>
            </w:r>
            <w:r w:rsidRPr="00016A1D">
              <w:rPr>
                <w:rFonts w:ascii="Tahoma" w:hAnsi="Tahoma"/>
                <w:sz w:val="20"/>
                <w:szCs w:val="20"/>
              </w:rPr>
              <w:t>̊</w:t>
            </w:r>
            <w:proofErr w:type="gramStart"/>
            <w:r w:rsidRPr="00016A1D">
              <w:rPr>
                <w:sz w:val="20"/>
                <w:szCs w:val="20"/>
              </w:rPr>
              <w:t>С</w:t>
            </w:r>
            <w:proofErr w:type="gramEnd"/>
            <w:r w:rsidRPr="00016A1D">
              <w:rPr>
                <w:sz w:val="20"/>
                <w:szCs w:val="20"/>
              </w:rPr>
              <w:t xml:space="preserve"> точность, К — ±1;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подъемник с электроприводом с функцией «Безопасная остановка», при отключении питания испарительная колба автоматически поднимается;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попеременное вращение вправо и влево в определенном интервале в процессе просушки;</w:t>
            </w:r>
          </w:p>
          <w:p w:rsidR="0086093E" w:rsidRPr="00016A1D" w:rsidRDefault="0086093E" w:rsidP="006A5BE2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охлаждение проточной водой;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скорость вращения ротора, об/мин — 20 — 280;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цифровой дисплей для отображения скорости вращения;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механизм выталкивания для освобождения плотно притертых клапанов;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таймер с контролем падения температуры;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модульный принцип комплектования дополнительными холодильниками и насосами;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комплект стекла </w:t>
            </w:r>
            <w:r w:rsidRPr="00016A1D">
              <w:rPr>
                <w:b/>
                <w:bCs/>
                <w:sz w:val="20"/>
                <w:szCs w:val="20"/>
              </w:rPr>
              <w:t>V</w:t>
            </w:r>
            <w:r w:rsidRPr="00016A1D">
              <w:rPr>
                <w:sz w:val="20"/>
                <w:szCs w:val="20"/>
              </w:rPr>
              <w:t> — с вертикальным холодильником, приемной и испарительной колбами на 1 л со шлифами NS 29/32;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дисковые регуляторы скорости вращения и температуры бани;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мощность нагрева, Вт — 1300;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габариты, мм — 500×430×410;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вес, кг — 20.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62569B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Б</w:t>
            </w:r>
            <w:r w:rsidR="0086093E" w:rsidRPr="00016A1D">
              <w:rPr>
                <w:sz w:val="20"/>
                <w:szCs w:val="20"/>
              </w:rPr>
              <w:t>иотехнология</w:t>
            </w:r>
            <w:r w:rsidR="00D50AAD"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B84E0A" w:rsidRDefault="0086093E" w:rsidP="00016A1D">
            <w:pPr>
              <w:jc w:val="center"/>
            </w:pPr>
            <w:r w:rsidRPr="00CB5FB1">
              <w:t>Шейкер-инкубатор</w:t>
            </w:r>
          </w:p>
          <w:p w:rsidR="0086093E" w:rsidRDefault="0086093E" w:rsidP="00016A1D">
            <w:pPr>
              <w:jc w:val="center"/>
            </w:pPr>
            <w:r w:rsidRPr="00CB5FB1">
              <w:t xml:space="preserve">ES-20/60 </w:t>
            </w:r>
            <w:r>
              <w:t>(</w:t>
            </w:r>
            <w:proofErr w:type="spellStart"/>
            <w:r>
              <w:t>Bio</w:t>
            </w:r>
            <w:proofErr w:type="spellEnd"/>
            <w:r w:rsidRPr="00016A1D">
              <w:rPr>
                <w:lang w:val="en-US"/>
              </w:rPr>
              <w:t>s</w:t>
            </w:r>
            <w:proofErr w:type="spellStart"/>
            <w:r w:rsidRPr="00CB5FB1">
              <w:t>an</w:t>
            </w:r>
            <w:proofErr w:type="spellEnd"/>
            <w:r>
              <w:t>)</w:t>
            </w:r>
            <w:r w:rsidR="00340A41">
              <w:t>.</w:t>
            </w:r>
          </w:p>
          <w:p w:rsidR="007A7620" w:rsidRPr="00371C09" w:rsidRDefault="007A7620" w:rsidP="00016A1D">
            <w:pPr>
              <w:jc w:val="center"/>
            </w:pPr>
            <w:r w:rsidRPr="00371C09">
              <w:t>Прибор не требующий</w:t>
            </w:r>
          </w:p>
          <w:p w:rsidR="00340A41" w:rsidRDefault="007A7620" w:rsidP="00016A1D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89200" cy="1892300"/>
                  <wp:effectExtent l="0" t="0" r="6350" b="0"/>
                  <wp:docPr id="23" name="Рисунок 23" descr="wejker-inkubator S-20_60_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wejker-inkubator S-20_60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200" cy="189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Характеристики:</w:t>
            </w:r>
          </w:p>
          <w:p w:rsidR="0086093E" w:rsidRPr="00016A1D" w:rsidRDefault="0086093E" w:rsidP="006A5BE2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диапазон температур, °С — от +10 выше комнатной до +80;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шаг установки температуры, °С — 0,1;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стабильность поддержания температуры, °С — 0,5;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амплитуда перемешивания, мм — 20;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скорость перемешивания, об/мин — 50–250 (шаг 10 об/мин);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максимальный встряхиваемый вес, кг — 8;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размер платформы, мм — 360×400;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таймер — 1 мин — 96 часов (шаг — 1 мин);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время непрерывной работы — не более 168 часов;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ЖК дисплей, 2×16 знаков;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контроллер температуры; электронная система управления;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мощность нагрева, Вт — 500;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габариты, Ш х В х Г, см — 59×51×52,5;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вес, кг — не более 41,1.</w:t>
            </w:r>
          </w:p>
        </w:tc>
        <w:tc>
          <w:tcPr>
            <w:tcW w:w="734" w:type="pct"/>
            <w:shd w:val="clear" w:color="auto" w:fill="auto"/>
          </w:tcPr>
          <w:p w:rsidR="0062569B" w:rsidRPr="00016A1D" w:rsidRDefault="0062569B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Биотехнология,</w:t>
            </w:r>
          </w:p>
          <w:p w:rsidR="0062569B" w:rsidRPr="00016A1D" w:rsidRDefault="0086093E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пробоподготовк</w:t>
            </w:r>
            <w:r w:rsidR="0062569B" w:rsidRPr="00016A1D">
              <w:rPr>
                <w:sz w:val="20"/>
                <w:szCs w:val="20"/>
              </w:rPr>
              <w:t>а</w:t>
            </w:r>
            <w:proofErr w:type="spellEnd"/>
            <w:r w:rsidR="0062569B" w:rsidRPr="00016A1D">
              <w:rPr>
                <w:sz w:val="20"/>
                <w:szCs w:val="20"/>
              </w:rPr>
              <w:t>,</w:t>
            </w:r>
          </w:p>
          <w:p w:rsidR="0062569B" w:rsidRPr="00016A1D" w:rsidRDefault="0086093E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клеточные техноло</w:t>
            </w:r>
            <w:r w:rsidR="0062569B" w:rsidRPr="00016A1D">
              <w:rPr>
                <w:sz w:val="20"/>
                <w:szCs w:val="20"/>
              </w:rPr>
              <w:t>гии,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микробиология</w:t>
            </w:r>
            <w:r w:rsidR="0062569B" w:rsidRPr="00016A1D">
              <w:rPr>
                <w:sz w:val="20"/>
                <w:szCs w:val="20"/>
              </w:rPr>
              <w:t>.</w:t>
            </w:r>
          </w:p>
        </w:tc>
      </w:tr>
      <w:tr w:rsidR="00D90C4E" w:rsidRPr="00D90C4E" w:rsidTr="00B42DDC">
        <w:tc>
          <w:tcPr>
            <w:tcW w:w="178" w:type="pct"/>
            <w:shd w:val="clear" w:color="auto" w:fill="auto"/>
          </w:tcPr>
          <w:p w:rsidR="00D90C4E" w:rsidRPr="00D61D69" w:rsidRDefault="00D90C4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D90C4E" w:rsidRPr="00D90C4E" w:rsidRDefault="00D90C4E" w:rsidP="00016A1D">
            <w:pPr>
              <w:jc w:val="center"/>
            </w:pPr>
            <w:proofErr w:type="spellStart"/>
            <w:r w:rsidRPr="00D90C4E">
              <w:t>Инкубaтop</w:t>
            </w:r>
            <w:proofErr w:type="spellEnd"/>
            <w:r w:rsidRPr="00D90C4E">
              <w:t xml:space="preserve"> </w:t>
            </w:r>
            <w:r w:rsidRPr="00BD54D5">
              <w:t>для яиц</w:t>
            </w:r>
            <w:r w:rsidRPr="00D90C4E">
              <w:t xml:space="preserve"> </w:t>
            </w:r>
            <w:proofErr w:type="spellStart"/>
            <w:r w:rsidRPr="00D90C4E">
              <w:t>Rcom</w:t>
            </w:r>
            <w:proofErr w:type="spellEnd"/>
            <w:r w:rsidRPr="00D90C4E">
              <w:t xml:space="preserve"> </w:t>
            </w:r>
            <w:proofErr w:type="spellStart"/>
            <w:r w:rsidRPr="00D90C4E">
              <w:t>Maru</w:t>
            </w:r>
            <w:proofErr w:type="spellEnd"/>
            <w:r w:rsidRPr="00D90C4E">
              <w:t xml:space="preserve"> 190 </w:t>
            </w:r>
            <w:proofErr w:type="spellStart"/>
            <w:r w:rsidRPr="00D90C4E">
              <w:t>Deluxe</w:t>
            </w:r>
            <w:proofErr w:type="spellEnd"/>
            <w:r w:rsidRPr="00D90C4E">
              <w:t xml:space="preserve"> MAX.</w:t>
            </w:r>
          </w:p>
          <w:p w:rsidR="00D90C4E" w:rsidRPr="00D90C4E" w:rsidRDefault="00D90C4E" w:rsidP="00016A1D">
            <w:pPr>
              <w:jc w:val="center"/>
            </w:pPr>
            <w:proofErr w:type="spellStart"/>
            <w:r>
              <w:t>В</w:t>
            </w:r>
            <w:r w:rsidRPr="00E22CA1">
              <w:t>.н.с</w:t>
            </w:r>
            <w:proofErr w:type="spellEnd"/>
            <w:r w:rsidRPr="00E22CA1">
              <w:t>. Писков С.И.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D90C4E" w:rsidRPr="00D90C4E" w:rsidRDefault="009A2C25" w:rsidP="00016A1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988860" cy="3599418"/>
                  <wp:effectExtent l="0" t="0" r="2540" b="1270"/>
                  <wp:docPr id="291" name="Рисунок 291" descr="https://bigfarmer.ru/upload/iblock/226/cd4e2a25-6bfa-11e1-ac1b-485b393fb4f6_8d193daf-030f-11e7-af83-001e67a4f6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bigfarmer.ru/upload/iblock/226/cd4e2a25-6bfa-11e1-ac1b-485b393fb4f6_8d193daf-030f-11e7-af83-001e67a4f6a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75" r="10587"/>
                          <a:stretch/>
                        </pic:blipFill>
                        <pic:spPr bwMode="auto">
                          <a:xfrm>
                            <a:off x="0" y="0"/>
                            <a:ext cx="2989343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9A2C25" w:rsidRPr="009A2C25" w:rsidRDefault="009A2C25" w:rsidP="009A2C2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9A2C25">
              <w:rPr>
                <w:sz w:val="20"/>
                <w:szCs w:val="20"/>
              </w:rPr>
              <w:t>азработан для настройки и поддержания оптимальных условий инкубации. Цифровая система управления инкубатора сочетается с высокоточными внутренними и внешними датчиками. Автоматизация всех систем жизнеобеспечения в процессе инкубации, возможность индивидуального подбора параметров для любого вида сельскохозяйственной или декоративной птицы.</w:t>
            </w:r>
          </w:p>
          <w:p w:rsidR="009A2C25" w:rsidRPr="009A2C25" w:rsidRDefault="009A2C25" w:rsidP="009A2C25">
            <w:pPr>
              <w:jc w:val="both"/>
              <w:rPr>
                <w:sz w:val="20"/>
                <w:szCs w:val="20"/>
              </w:rPr>
            </w:pPr>
            <w:r w:rsidRPr="009A2C25">
              <w:rPr>
                <w:sz w:val="20"/>
                <w:szCs w:val="20"/>
              </w:rPr>
              <w:t>Автоматический контроль выбранной температуры и влажности.</w:t>
            </w:r>
            <w:r>
              <w:rPr>
                <w:sz w:val="20"/>
                <w:szCs w:val="20"/>
              </w:rPr>
              <w:t xml:space="preserve"> </w:t>
            </w:r>
            <w:r w:rsidRPr="009A2C25">
              <w:rPr>
                <w:sz w:val="20"/>
                <w:szCs w:val="20"/>
              </w:rPr>
              <w:t>Автоматическое поворотное устройство с интервалом поворота каждые 1, 2, 3 часа.</w:t>
            </w:r>
            <w:r>
              <w:rPr>
                <w:sz w:val="20"/>
                <w:szCs w:val="20"/>
              </w:rPr>
              <w:t xml:space="preserve"> </w:t>
            </w:r>
            <w:r w:rsidRPr="009A2C25">
              <w:rPr>
                <w:sz w:val="20"/>
                <w:szCs w:val="20"/>
              </w:rPr>
              <w:t>Регулировка интенсивности подачи воздуха в инкубационную камеру.</w:t>
            </w:r>
            <w:r>
              <w:rPr>
                <w:sz w:val="20"/>
                <w:szCs w:val="20"/>
              </w:rPr>
              <w:t xml:space="preserve"> </w:t>
            </w:r>
            <w:r w:rsidRPr="009A2C25">
              <w:rPr>
                <w:sz w:val="20"/>
                <w:szCs w:val="20"/>
              </w:rPr>
              <w:t>Минимальный перепад температуры при изменении уровня притока воздуха.</w:t>
            </w:r>
            <w:r>
              <w:rPr>
                <w:sz w:val="20"/>
                <w:szCs w:val="20"/>
              </w:rPr>
              <w:t xml:space="preserve"> </w:t>
            </w:r>
            <w:r w:rsidRPr="009A2C25">
              <w:rPr>
                <w:sz w:val="20"/>
                <w:szCs w:val="20"/>
              </w:rPr>
              <w:t>Блок увлажнителя входит в комплект.</w:t>
            </w:r>
          </w:p>
          <w:p w:rsidR="009A2C25" w:rsidRPr="009A2C25" w:rsidRDefault="009A2C25" w:rsidP="009A2C25">
            <w:pPr>
              <w:jc w:val="both"/>
              <w:rPr>
                <w:sz w:val="20"/>
                <w:szCs w:val="20"/>
              </w:rPr>
            </w:pPr>
            <w:r w:rsidRPr="009A2C25">
              <w:rPr>
                <w:sz w:val="20"/>
                <w:szCs w:val="20"/>
              </w:rPr>
              <w:t>Специальное покрытие упрощает чистку инкубатора.</w:t>
            </w:r>
            <w:r>
              <w:rPr>
                <w:sz w:val="20"/>
                <w:szCs w:val="20"/>
              </w:rPr>
              <w:t xml:space="preserve"> </w:t>
            </w:r>
            <w:r w:rsidRPr="009A2C25">
              <w:rPr>
                <w:sz w:val="20"/>
                <w:szCs w:val="20"/>
              </w:rPr>
              <w:t>Съемная верхняя крышка обеспечивает простой доступ ко всем частям инкубатора в случае ремонта или чистки.</w:t>
            </w:r>
            <w:r>
              <w:rPr>
                <w:sz w:val="20"/>
                <w:szCs w:val="20"/>
              </w:rPr>
              <w:t xml:space="preserve"> </w:t>
            </w:r>
            <w:r w:rsidRPr="009A2C25">
              <w:rPr>
                <w:sz w:val="20"/>
                <w:szCs w:val="20"/>
              </w:rPr>
              <w:t>Универсальные инкубационные лотки (3 шт.) для яиц различных видов птиц, с разделителями (30 шт.)</w:t>
            </w:r>
            <w:r>
              <w:rPr>
                <w:sz w:val="20"/>
                <w:szCs w:val="20"/>
              </w:rPr>
              <w:t xml:space="preserve">. </w:t>
            </w:r>
            <w:r w:rsidRPr="009A2C25">
              <w:rPr>
                <w:sz w:val="20"/>
                <w:szCs w:val="20"/>
              </w:rPr>
              <w:t>Универсальный выводной лоток (1 шт.).</w:t>
            </w:r>
          </w:p>
          <w:p w:rsidR="009A2C25" w:rsidRPr="009A2C25" w:rsidRDefault="009A2C25" w:rsidP="009A2C25">
            <w:pPr>
              <w:jc w:val="both"/>
              <w:rPr>
                <w:sz w:val="20"/>
                <w:szCs w:val="20"/>
              </w:rPr>
            </w:pPr>
            <w:r w:rsidRPr="009A2C25">
              <w:rPr>
                <w:sz w:val="20"/>
                <w:szCs w:val="20"/>
              </w:rPr>
              <w:t>Вместимость указана с учетом выводного лотка. Вместимость инкубационных лотков 126 куриных яиц среднего размера.</w:t>
            </w:r>
          </w:p>
          <w:p w:rsidR="009A2C25" w:rsidRPr="009A2C25" w:rsidRDefault="009A2C25" w:rsidP="009A2C25">
            <w:pPr>
              <w:jc w:val="both"/>
              <w:rPr>
                <w:sz w:val="20"/>
                <w:szCs w:val="20"/>
              </w:rPr>
            </w:pPr>
            <w:r w:rsidRPr="009A2C25">
              <w:rPr>
                <w:sz w:val="20"/>
                <w:szCs w:val="20"/>
              </w:rPr>
              <w:t>Диапазон температуры: 20,0~42,0°C.</w:t>
            </w:r>
          </w:p>
          <w:p w:rsidR="00D90C4E" w:rsidRPr="00D90C4E" w:rsidRDefault="009A2C25" w:rsidP="009A2C25">
            <w:pPr>
              <w:jc w:val="both"/>
              <w:rPr>
                <w:sz w:val="20"/>
                <w:szCs w:val="20"/>
                <w:u w:val="single"/>
              </w:rPr>
            </w:pPr>
            <w:r w:rsidRPr="009A2C25">
              <w:rPr>
                <w:sz w:val="20"/>
                <w:szCs w:val="20"/>
              </w:rPr>
              <w:t>Диапазон влажности: 20,0~70,0%.</w:t>
            </w:r>
          </w:p>
        </w:tc>
        <w:tc>
          <w:tcPr>
            <w:tcW w:w="734" w:type="pct"/>
            <w:shd w:val="clear" w:color="auto" w:fill="auto"/>
          </w:tcPr>
          <w:p w:rsidR="00D90C4E" w:rsidRPr="00D90C4E" w:rsidRDefault="002805AA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Биотехнология, биология развития, эмбриология.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90C4E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EB3C35" w:rsidRDefault="00EB3C35" w:rsidP="00016A1D">
            <w:pPr>
              <w:jc w:val="center"/>
            </w:pPr>
            <w:r w:rsidRPr="00EB3C35">
              <w:t>Инкубатор фермерский NBF-400/400 контроллер Mini</w:t>
            </w:r>
            <w:r>
              <w:t xml:space="preserve"> </w:t>
            </w:r>
          </w:p>
          <w:p w:rsidR="00340A41" w:rsidRPr="00BD54D5" w:rsidRDefault="00EB3C35" w:rsidP="00016A1D">
            <w:pPr>
              <w:jc w:val="center"/>
            </w:pPr>
            <w:proofErr w:type="spellStart"/>
            <w:r>
              <w:t>В</w:t>
            </w:r>
            <w:r w:rsidRPr="00E22CA1">
              <w:t>.н.с</w:t>
            </w:r>
            <w:proofErr w:type="spellEnd"/>
            <w:r w:rsidRPr="00E22CA1">
              <w:t>. Писков С.И.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BD54D5" w:rsidRDefault="00EB3C35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26943" cy="4012986"/>
                  <wp:effectExtent l="0" t="0" r="0" b="6985"/>
                  <wp:docPr id="294" name="Рисунок 294" descr="Инкубатор НБФ-400/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Инкубатор НБФ-400/4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77" r="33453"/>
                          <a:stretch/>
                        </pic:blipFill>
                        <pic:spPr bwMode="auto">
                          <a:xfrm>
                            <a:off x="0" y="0"/>
                            <a:ext cx="2349933" cy="4052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7340" cy="307340"/>
                      <wp:effectExtent l="0" t="0" r="0" b="0"/>
                      <wp:docPr id="293" name="Прямоугольник 293" descr="https://encrypted-tbn3.gstatic.com/shopping?q=tbn:ANd9GcRbhXXz1keEG-Qz0qy4mvK5zXu0974nxlZbKWP3OxmV6J8FeiXZP_RfPyh8PfuzUlJIEViDdRqjbyYO74RPCHYuzcAEbP1AEmj9frpe_fLx3nX3ws235Nn15x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A1A908E" id="Прямоугольник 293" o:spid="_x0000_s1026" alt="https://encrypted-tbn3.gstatic.com/shopping?q=tbn:ANd9GcRbhXXz1keEG-Qz0qy4mvK5zXu0974nxlZbKWP3OxmV6J8FeiXZP_RfPyh8PfuzUlJIEViDdRqjbyYO74RPCHYuzcAEbP1AEmj9frpe_fLx3nX3ws235Nn15x4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4" w:type="pct"/>
            <w:shd w:val="clear" w:color="auto" w:fill="auto"/>
          </w:tcPr>
          <w:p w:rsidR="00EB3C35" w:rsidRPr="00FB341D" w:rsidRDefault="00EB3C35" w:rsidP="00EB3C3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 xml:space="preserve">Проветривание осуществляется, как по времени (интервал и длительность включения задается на контроллере), так и по превышению температуры и влажности, при помощи </w:t>
            </w:r>
            <w:proofErr w:type="gramStart"/>
            <w:r w:rsidRPr="00FB341D">
              <w:rPr>
                <w:sz w:val="20"/>
                <w:szCs w:val="20"/>
              </w:rPr>
              <w:t>вентилятора</w:t>
            </w:r>
            <w:proofErr w:type="gramEnd"/>
            <w:r w:rsidRPr="00FB341D">
              <w:rPr>
                <w:sz w:val="20"/>
                <w:szCs w:val="20"/>
              </w:rPr>
              <w:t xml:space="preserve"> расположенного в потолке (в выводной камере в боковой стенке) и обратного клапана внизу инкубатора.</w:t>
            </w:r>
          </w:p>
          <w:p w:rsidR="0086093E" w:rsidRPr="00FB341D" w:rsidRDefault="00EB3C35" w:rsidP="00EB3C3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Увлажнение автоматическое — ванночка с водой и вентилятор находятся на дне инкубатора, необходимо только заливать воду в ванночку по мере надобности.</w:t>
            </w:r>
            <w:r w:rsidR="00DD7BCF" w:rsidRPr="00FB341D">
              <w:rPr>
                <w:sz w:val="20"/>
                <w:szCs w:val="20"/>
              </w:rPr>
              <w:t xml:space="preserve"> </w:t>
            </w:r>
            <w:r w:rsidRPr="00FB341D">
              <w:rPr>
                <w:sz w:val="20"/>
                <w:szCs w:val="20"/>
              </w:rPr>
              <w:t>Корпус инкубатора изготовлен из металлических (оцинкованная сталь) сэндвич панелей толщиной 40</w:t>
            </w:r>
            <w:r w:rsidR="00DD7BCF" w:rsidRPr="00FB341D">
              <w:rPr>
                <w:sz w:val="20"/>
                <w:szCs w:val="20"/>
              </w:rPr>
              <w:t xml:space="preserve"> </w:t>
            </w:r>
            <w:r w:rsidRPr="00FB341D">
              <w:rPr>
                <w:sz w:val="20"/>
                <w:szCs w:val="20"/>
              </w:rPr>
              <w:t>мм</w:t>
            </w:r>
            <w:proofErr w:type="gramStart"/>
            <w:r w:rsidRPr="00FB341D">
              <w:rPr>
                <w:sz w:val="20"/>
                <w:szCs w:val="20"/>
              </w:rPr>
              <w:t>.</w:t>
            </w:r>
            <w:proofErr w:type="gramEnd"/>
            <w:r w:rsidRPr="00FB341D">
              <w:rPr>
                <w:sz w:val="20"/>
                <w:szCs w:val="20"/>
              </w:rPr>
              <w:t xml:space="preserve"> окрашенных порошковым напылением, в качестве термоизоляции используется заливной </w:t>
            </w:r>
            <w:proofErr w:type="spellStart"/>
            <w:r w:rsidRPr="00FB341D">
              <w:rPr>
                <w:sz w:val="20"/>
                <w:szCs w:val="20"/>
              </w:rPr>
              <w:t>пенополиуретан</w:t>
            </w:r>
            <w:proofErr w:type="spellEnd"/>
            <w:r w:rsidRPr="00FB341D">
              <w:rPr>
                <w:sz w:val="20"/>
                <w:szCs w:val="20"/>
              </w:rPr>
              <w:t>. Дверь инкубатора изготовлена из энергосберегающего стеклопакета.</w:t>
            </w:r>
            <w:r w:rsidR="00DD7BCF" w:rsidRPr="00FB341D">
              <w:rPr>
                <w:sz w:val="20"/>
                <w:szCs w:val="20"/>
              </w:rPr>
              <w:t xml:space="preserve"> </w:t>
            </w:r>
            <w:r w:rsidRPr="00FB341D">
              <w:rPr>
                <w:sz w:val="20"/>
                <w:szCs w:val="20"/>
              </w:rPr>
              <w:t>Данная конструкция корпуса инкубатора позволяет долго сохранять микроклимат внутри инкубационной камеры, что особенно важно при частом отключении электроэнергии.</w:t>
            </w:r>
          </w:p>
          <w:p w:rsidR="0026561F" w:rsidRPr="00FB341D" w:rsidRDefault="0026561F" w:rsidP="00FB341D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Технические характеристики предварительной и выводной камеры:</w:t>
            </w:r>
          </w:p>
          <w:p w:rsidR="0026561F" w:rsidRPr="00FB341D" w:rsidRDefault="0026561F" w:rsidP="00FB341D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Количество инкубируемых яиц в каждой камере:</w:t>
            </w:r>
            <w:r w:rsidR="00FB341D">
              <w:rPr>
                <w:sz w:val="20"/>
                <w:szCs w:val="20"/>
              </w:rPr>
              <w:t xml:space="preserve"> </w:t>
            </w:r>
            <w:r w:rsidRPr="00FB341D">
              <w:rPr>
                <w:sz w:val="20"/>
                <w:szCs w:val="20"/>
              </w:rPr>
              <w:t>Курица — 400шт. Средняя потребляемая мощность каждой камеры — 100вт.</w:t>
            </w:r>
            <w:r w:rsidR="00FB341D">
              <w:rPr>
                <w:sz w:val="20"/>
                <w:szCs w:val="20"/>
              </w:rPr>
              <w:t xml:space="preserve"> </w:t>
            </w:r>
            <w:r w:rsidRPr="00FB341D">
              <w:rPr>
                <w:sz w:val="20"/>
                <w:szCs w:val="20"/>
              </w:rPr>
              <w:t xml:space="preserve">Габаритные размеры всего инкубатора </w:t>
            </w:r>
            <w:proofErr w:type="spellStart"/>
            <w:r w:rsidRPr="00FB341D">
              <w:rPr>
                <w:sz w:val="20"/>
                <w:szCs w:val="20"/>
              </w:rPr>
              <w:t>ШхГхВ</w:t>
            </w:r>
            <w:proofErr w:type="spellEnd"/>
            <w:r w:rsidRPr="00FB341D">
              <w:rPr>
                <w:sz w:val="20"/>
                <w:szCs w:val="20"/>
              </w:rPr>
              <w:t xml:space="preserve"> — 720х740х2000мм.</w:t>
            </w:r>
            <w:r w:rsidR="00FB341D">
              <w:rPr>
                <w:sz w:val="20"/>
                <w:szCs w:val="20"/>
              </w:rPr>
              <w:t xml:space="preserve"> </w:t>
            </w:r>
            <w:r w:rsidRPr="00FB341D">
              <w:rPr>
                <w:sz w:val="20"/>
                <w:szCs w:val="20"/>
              </w:rPr>
              <w:t>Лотки предварительной камеры (4шт.):</w:t>
            </w:r>
            <w:r w:rsidR="00FB341D">
              <w:rPr>
                <w:sz w:val="20"/>
                <w:szCs w:val="20"/>
              </w:rPr>
              <w:t xml:space="preserve"> </w:t>
            </w:r>
            <w:r w:rsidRPr="00FB341D">
              <w:rPr>
                <w:sz w:val="20"/>
                <w:szCs w:val="20"/>
              </w:rPr>
              <w:t>Размеры лотка — 500x380x52 мм, количество вмещаемых куриных яиц 103шт, материал — оцинкованная сетка. Лоток универсальный, под любой тип яиц. Лотки выводной камеры (4шт.):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CE7B3A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Б</w:t>
            </w:r>
            <w:r w:rsidR="0086093E" w:rsidRPr="00016A1D">
              <w:rPr>
                <w:sz w:val="20"/>
                <w:szCs w:val="20"/>
              </w:rPr>
              <w:t>иотехнология, биология развития</w:t>
            </w:r>
            <w:r w:rsidR="0099727F" w:rsidRPr="00016A1D">
              <w:rPr>
                <w:sz w:val="20"/>
                <w:szCs w:val="20"/>
              </w:rPr>
              <w:t>, эмбриология</w:t>
            </w:r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752425" w:rsidRPr="00BD54D5" w:rsidRDefault="00EB3C35" w:rsidP="00016A1D">
            <w:pPr>
              <w:jc w:val="center"/>
            </w:pPr>
            <w:r w:rsidRPr="00EB3C35">
              <w:t xml:space="preserve">Инкубатор фермерский NBF-120 контроллер </w:t>
            </w:r>
            <w:proofErr w:type="spellStart"/>
            <w:r w:rsidRPr="00EB3C35">
              <w:t>Mini</w:t>
            </w:r>
            <w:proofErr w:type="spellEnd"/>
            <w:r>
              <w:t xml:space="preserve"> </w:t>
            </w:r>
            <w:proofErr w:type="spellStart"/>
            <w:r>
              <w:t>В</w:t>
            </w:r>
            <w:r w:rsidRPr="00E22CA1">
              <w:t>.н.с</w:t>
            </w:r>
            <w:proofErr w:type="spellEnd"/>
            <w:r w:rsidRPr="00E22CA1">
              <w:t>. Писков С.И.</w:t>
            </w:r>
          </w:p>
        </w:tc>
        <w:tc>
          <w:tcPr>
            <w:tcW w:w="1875" w:type="pct"/>
            <w:shd w:val="clear" w:color="auto" w:fill="auto"/>
          </w:tcPr>
          <w:p w:rsidR="0086093E" w:rsidRPr="00BD54D5" w:rsidRDefault="001E112C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3864" cy="2228714"/>
                  <wp:effectExtent l="0" t="0" r="0" b="635"/>
                  <wp:docPr id="295" name="Рисунок 295" descr="https://nbf.su/image/cache/catalog/incubators/120/120_0003-12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nbf.su/image/cache/catalog/incubators/120/120_0003-1200x8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80" t="7110" r="29454"/>
                          <a:stretch/>
                        </pic:blipFill>
                        <pic:spPr bwMode="auto">
                          <a:xfrm>
                            <a:off x="0" y="0"/>
                            <a:ext cx="1474787" cy="2230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B31755" w:rsidRPr="00FB341D" w:rsidRDefault="00B31755" w:rsidP="00B3175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Технические характеристики:</w:t>
            </w:r>
          </w:p>
          <w:p w:rsidR="00B31755" w:rsidRPr="00FB341D" w:rsidRDefault="00B31755" w:rsidP="00B3175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Количество инкубируемых яиц:</w:t>
            </w:r>
          </w:p>
          <w:p w:rsidR="00B31755" w:rsidRPr="00FB341D" w:rsidRDefault="00B31755" w:rsidP="00B3175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Курица — 120-130шт. (Вес яйца 45-55гр.)</w:t>
            </w:r>
          </w:p>
          <w:p w:rsidR="00B31755" w:rsidRPr="00FB341D" w:rsidRDefault="00B31755" w:rsidP="00B3175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Перепел — 396 шт.</w:t>
            </w:r>
          </w:p>
          <w:p w:rsidR="00B31755" w:rsidRPr="00FB341D" w:rsidRDefault="00B31755" w:rsidP="00B3175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Индейка, утка — 93 шт.</w:t>
            </w:r>
          </w:p>
          <w:p w:rsidR="00B31755" w:rsidRPr="00FB341D" w:rsidRDefault="00B31755" w:rsidP="00B3175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Гусь — 43шт.</w:t>
            </w:r>
          </w:p>
          <w:p w:rsidR="00B31755" w:rsidRPr="00FB341D" w:rsidRDefault="00B31755" w:rsidP="00B3175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Максимальная потребляемая мощность — 120вт.</w:t>
            </w:r>
          </w:p>
          <w:p w:rsidR="00B31755" w:rsidRPr="00FB341D" w:rsidRDefault="00B31755" w:rsidP="00B3175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Средняя потребляемая мощность — 45вт.</w:t>
            </w:r>
          </w:p>
          <w:p w:rsidR="00B31755" w:rsidRPr="00FB341D" w:rsidRDefault="00B31755" w:rsidP="00B3175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 xml:space="preserve">Габаритные размеры </w:t>
            </w:r>
            <w:proofErr w:type="spellStart"/>
            <w:r w:rsidRPr="00FB341D">
              <w:rPr>
                <w:sz w:val="20"/>
                <w:szCs w:val="20"/>
              </w:rPr>
              <w:t>ШхГхВ</w:t>
            </w:r>
            <w:proofErr w:type="spellEnd"/>
            <w:r w:rsidRPr="00FB341D">
              <w:rPr>
                <w:sz w:val="20"/>
                <w:szCs w:val="20"/>
              </w:rPr>
              <w:t> — 480×480×750мм.</w:t>
            </w:r>
          </w:p>
          <w:p w:rsidR="00B31755" w:rsidRPr="00FB341D" w:rsidRDefault="00B31755" w:rsidP="00B3175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Лотки (3шт):</w:t>
            </w:r>
          </w:p>
          <w:p w:rsidR="00B31755" w:rsidRPr="00FB341D" w:rsidRDefault="00B31755" w:rsidP="00B31755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Универсальный лоток из оцинкованной сетки, под любой тип яиц.</w:t>
            </w:r>
          </w:p>
          <w:p w:rsidR="0086093E" w:rsidRPr="00FB341D" w:rsidRDefault="00B31755" w:rsidP="00016A1D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Вес 19кг.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3400D5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Б</w:t>
            </w:r>
            <w:r w:rsidR="0086093E" w:rsidRPr="00016A1D">
              <w:rPr>
                <w:sz w:val="20"/>
                <w:szCs w:val="20"/>
              </w:rPr>
              <w:t>иотехнология, биология развития</w:t>
            </w:r>
            <w:r w:rsidR="0099727F" w:rsidRPr="00016A1D">
              <w:rPr>
                <w:sz w:val="20"/>
                <w:szCs w:val="20"/>
              </w:rPr>
              <w:t>, эмбриология</w:t>
            </w:r>
            <w:r w:rsidRPr="00016A1D">
              <w:rPr>
                <w:sz w:val="20"/>
                <w:szCs w:val="20"/>
              </w:rPr>
              <w:t>.</w:t>
            </w:r>
          </w:p>
        </w:tc>
      </w:tr>
      <w:tr w:rsidR="00D90966" w:rsidRPr="00D61D69" w:rsidTr="00B42DDC">
        <w:tc>
          <w:tcPr>
            <w:tcW w:w="178" w:type="pct"/>
            <w:shd w:val="clear" w:color="auto" w:fill="auto"/>
          </w:tcPr>
          <w:p w:rsidR="00D90966" w:rsidRDefault="00D90966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D90966" w:rsidRDefault="00D90966" w:rsidP="00016A1D">
            <w:pPr>
              <w:jc w:val="center"/>
            </w:pPr>
            <w:r w:rsidRPr="00D90966">
              <w:rPr>
                <w:rFonts w:hint="eastAsia"/>
              </w:rPr>
              <w:t xml:space="preserve">Морозильник -86 °С, вертикальный, 101 л, </w:t>
            </w:r>
            <w:proofErr w:type="spellStart"/>
            <w:r w:rsidRPr="00D90966">
              <w:rPr>
                <w:rFonts w:hint="eastAsia"/>
              </w:rPr>
              <w:t>CryoCube</w:t>
            </w:r>
            <w:proofErr w:type="spellEnd"/>
            <w:r w:rsidRPr="00D90966">
              <w:rPr>
                <w:rFonts w:hint="eastAsia"/>
              </w:rPr>
              <w:t xml:space="preserve"> F101h</w:t>
            </w:r>
            <w:r w:rsidR="00AA2DBF">
              <w:t xml:space="preserve"> (</w:t>
            </w:r>
            <w:proofErr w:type="spellStart"/>
            <w:r w:rsidRPr="00D90966">
              <w:rPr>
                <w:rFonts w:hint="eastAsia"/>
              </w:rPr>
              <w:t>Eppendorf</w:t>
            </w:r>
            <w:proofErr w:type="spellEnd"/>
            <w:r w:rsidR="00AA2DBF">
              <w:t>).</w:t>
            </w:r>
          </w:p>
          <w:p w:rsidR="008843E8" w:rsidRPr="00371C09" w:rsidRDefault="008843E8" w:rsidP="008843E8">
            <w:pPr>
              <w:jc w:val="center"/>
            </w:pPr>
            <w:r w:rsidRPr="00371C09">
              <w:t>Прибор не требующий</w:t>
            </w:r>
          </w:p>
          <w:p w:rsidR="008843E8" w:rsidRPr="00491E1F" w:rsidRDefault="008843E8" w:rsidP="008843E8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D90966" w:rsidRDefault="00D90966" w:rsidP="00016A1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612572" cy="2385161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101340001.jpg"/>
                          <pic:cNvPicPr/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12" t="10143" r="14506" b="9609"/>
                          <a:stretch/>
                        </pic:blipFill>
                        <pic:spPr bwMode="auto">
                          <a:xfrm>
                            <a:off x="0" y="0"/>
                            <a:ext cx="2633575" cy="24043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D90966" w:rsidRPr="00FB341D" w:rsidRDefault="00D90966" w:rsidP="0026561F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 xml:space="preserve">Вертикальный низкотемпературный морозильник, Полезный объём, л не менее 101 л. Диапазон температур от -50 </w:t>
            </w:r>
            <w:r w:rsidR="00553345" w:rsidRPr="00FB341D">
              <w:rPr>
                <w:sz w:val="20"/>
                <w:szCs w:val="20"/>
              </w:rPr>
              <w:t>º</w:t>
            </w:r>
            <w:r w:rsidRPr="00FB341D">
              <w:rPr>
                <w:sz w:val="20"/>
                <w:szCs w:val="20"/>
              </w:rPr>
              <w:t xml:space="preserve">C до -86 </w:t>
            </w:r>
            <w:r w:rsidR="00553345" w:rsidRPr="00FB341D">
              <w:rPr>
                <w:sz w:val="20"/>
                <w:szCs w:val="20"/>
              </w:rPr>
              <w:t>º</w:t>
            </w:r>
            <w:r w:rsidRPr="00FB341D">
              <w:rPr>
                <w:sz w:val="20"/>
                <w:szCs w:val="20"/>
              </w:rPr>
              <w:t xml:space="preserve">C, </w:t>
            </w:r>
          </w:p>
          <w:p w:rsidR="00D90966" w:rsidRPr="00FB341D" w:rsidRDefault="00D90966" w:rsidP="0026561F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Уровень шума, дБ не более 55. Макс. потребление электроэнергии, Вт не более 6300.</w:t>
            </w:r>
          </w:p>
        </w:tc>
        <w:tc>
          <w:tcPr>
            <w:tcW w:w="734" w:type="pct"/>
            <w:shd w:val="clear" w:color="auto" w:fill="auto"/>
          </w:tcPr>
          <w:p w:rsidR="00D90966" w:rsidRPr="00016A1D" w:rsidRDefault="00553345" w:rsidP="00016A1D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53345">
              <w:rPr>
                <w:sz w:val="20"/>
                <w:szCs w:val="20"/>
              </w:rPr>
              <w:t xml:space="preserve">Клеточные технологии, </w:t>
            </w:r>
            <w:proofErr w:type="spellStart"/>
            <w:r w:rsidRPr="00553345">
              <w:rPr>
                <w:sz w:val="20"/>
                <w:szCs w:val="20"/>
              </w:rPr>
              <w:t>пробоподготовка</w:t>
            </w:r>
            <w:proofErr w:type="spellEnd"/>
            <w:r w:rsidRPr="00553345">
              <w:rPr>
                <w:sz w:val="20"/>
                <w:szCs w:val="20"/>
              </w:rPr>
              <w:t>.</w:t>
            </w:r>
          </w:p>
        </w:tc>
      </w:tr>
    </w:tbl>
    <w:p w:rsidR="001B04FB" w:rsidRDefault="001B04FB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"/>
        <w:gridCol w:w="2508"/>
        <w:gridCol w:w="5885"/>
        <w:gridCol w:w="4438"/>
        <w:gridCol w:w="2304"/>
      </w:tblGrid>
      <w:tr w:rsidR="0086093E" w:rsidRPr="00D61D69" w:rsidTr="00794F4D">
        <w:tc>
          <w:tcPr>
            <w:tcW w:w="5000" w:type="pct"/>
            <w:gridSpan w:val="5"/>
            <w:shd w:val="clear" w:color="auto" w:fill="auto"/>
          </w:tcPr>
          <w:p w:rsidR="0086093E" w:rsidRPr="00972B2A" w:rsidRDefault="0086093E" w:rsidP="00972B2A">
            <w:pPr>
              <w:jc w:val="center"/>
              <w:rPr>
                <w:sz w:val="28"/>
                <w:szCs w:val="28"/>
              </w:rPr>
            </w:pPr>
            <w:r w:rsidRPr="00972B2A">
              <w:rPr>
                <w:sz w:val="28"/>
                <w:szCs w:val="28"/>
              </w:rPr>
              <w:lastRenderedPageBreak/>
              <w:t>Аналитическое оборудование</w:t>
            </w:r>
          </w:p>
        </w:tc>
      </w:tr>
      <w:tr w:rsidR="00D61ABC" w:rsidRPr="00D61D69" w:rsidTr="00B42DDC">
        <w:tc>
          <w:tcPr>
            <w:tcW w:w="178" w:type="pct"/>
            <w:shd w:val="clear" w:color="auto" w:fill="auto"/>
          </w:tcPr>
          <w:p w:rsidR="00D61ABC" w:rsidRPr="00D61D69" w:rsidRDefault="00D61ABC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D61ABC" w:rsidRPr="008843E8" w:rsidRDefault="00D61ABC" w:rsidP="00016A1D">
            <w:pPr>
              <w:jc w:val="center"/>
            </w:pPr>
            <w:proofErr w:type="spellStart"/>
            <w:r w:rsidRPr="008843E8">
              <w:t>Флуориметр</w:t>
            </w:r>
            <w:proofErr w:type="spellEnd"/>
            <w:r w:rsidRPr="008843E8">
              <w:t xml:space="preserve">/фотометр, 200 – 1000 </w:t>
            </w:r>
            <w:proofErr w:type="spellStart"/>
            <w:r w:rsidRPr="008843E8">
              <w:t>нм</w:t>
            </w:r>
            <w:proofErr w:type="spellEnd"/>
            <w:r w:rsidRPr="008843E8">
              <w:t>, абсорбция/флуоресценция, планшетный, шейкер, инкубатор, дозат</w:t>
            </w:r>
            <w:r w:rsidR="007A78F0">
              <w:t xml:space="preserve">ор, контроль CO2, </w:t>
            </w:r>
            <w:proofErr w:type="spellStart"/>
            <w:r w:rsidR="007A78F0">
              <w:t>Varioskan</w:t>
            </w:r>
            <w:proofErr w:type="spellEnd"/>
            <w:r w:rsidR="007A78F0">
              <w:t xml:space="preserve"> LUX (</w:t>
            </w:r>
            <w:proofErr w:type="spellStart"/>
            <w:r w:rsidRPr="008843E8">
              <w:t>Thermo</w:t>
            </w:r>
            <w:proofErr w:type="spellEnd"/>
            <w:r w:rsidRPr="008843E8">
              <w:t xml:space="preserve"> FS</w:t>
            </w:r>
            <w:r w:rsidR="007A78F0">
              <w:t>).</w:t>
            </w:r>
          </w:p>
          <w:p w:rsidR="008843E8" w:rsidRDefault="008843E8" w:rsidP="00016A1D">
            <w:pPr>
              <w:jc w:val="center"/>
            </w:pPr>
            <w:proofErr w:type="spellStart"/>
            <w:r>
              <w:t>Н.с</w:t>
            </w:r>
            <w:proofErr w:type="spellEnd"/>
            <w:r>
              <w:t xml:space="preserve">. </w:t>
            </w:r>
            <w:proofErr w:type="spellStart"/>
            <w:r>
              <w:t>Аванесян</w:t>
            </w:r>
            <w:proofErr w:type="spellEnd"/>
            <w:r>
              <w:t xml:space="preserve"> С.С.</w:t>
            </w:r>
            <w:r w:rsidR="007A78F0">
              <w:t>,</w:t>
            </w:r>
          </w:p>
          <w:p w:rsidR="008843E8" w:rsidRDefault="008843E8" w:rsidP="00016A1D">
            <w:pPr>
              <w:jc w:val="center"/>
            </w:pPr>
            <w:proofErr w:type="spellStart"/>
            <w:r w:rsidRPr="008843E8">
              <w:t>н.с</w:t>
            </w:r>
            <w:proofErr w:type="spellEnd"/>
            <w:r w:rsidRPr="008843E8">
              <w:t>. Сизоненко М.Н.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D61ABC" w:rsidRDefault="00D61ABC" w:rsidP="00016A1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461982" cy="2006221"/>
                  <wp:effectExtent l="0" t="0" r="5715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LBL00D1.jpg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0" t="18333" r="2875" b="8166"/>
                          <a:stretch/>
                        </pic:blipFill>
                        <pic:spPr bwMode="auto">
                          <a:xfrm>
                            <a:off x="0" y="0"/>
                            <a:ext cx="3486391" cy="20203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D61ABC" w:rsidRPr="00FB341D" w:rsidRDefault="00D61ABC" w:rsidP="00016A1D">
            <w:pPr>
              <w:jc w:val="both"/>
              <w:rPr>
                <w:sz w:val="20"/>
                <w:szCs w:val="20"/>
              </w:rPr>
            </w:pPr>
            <w:r w:rsidRPr="00FB341D">
              <w:rPr>
                <w:rFonts w:hint="eastAsia"/>
                <w:sz w:val="20"/>
                <w:szCs w:val="20"/>
              </w:rPr>
              <w:t xml:space="preserve">Спектральный мультифункциональный </w:t>
            </w:r>
            <w:proofErr w:type="spellStart"/>
            <w:r w:rsidRPr="00FB341D">
              <w:rPr>
                <w:rFonts w:hint="eastAsia"/>
                <w:sz w:val="20"/>
                <w:szCs w:val="20"/>
              </w:rPr>
              <w:t>ридер</w:t>
            </w:r>
            <w:proofErr w:type="spellEnd"/>
            <w:r w:rsidRPr="00FB341D">
              <w:rPr>
                <w:rFonts w:hint="eastAsia"/>
                <w:sz w:val="20"/>
                <w:szCs w:val="20"/>
              </w:rPr>
              <w:t xml:space="preserve"> с функциями фотометрии, флюоресценции, люминесценции для количественного определения </w:t>
            </w:r>
            <w:proofErr w:type="spellStart"/>
            <w:r w:rsidRPr="00FB341D">
              <w:rPr>
                <w:rFonts w:hint="eastAsia"/>
                <w:sz w:val="20"/>
                <w:szCs w:val="20"/>
              </w:rPr>
              <w:t>биомолекул</w:t>
            </w:r>
            <w:proofErr w:type="spellEnd"/>
            <w:r w:rsidRPr="00FB341D">
              <w:rPr>
                <w:rFonts w:hint="eastAsia"/>
                <w:sz w:val="20"/>
                <w:szCs w:val="20"/>
              </w:rPr>
              <w:t xml:space="preserve">, чувствительного количественного определения нуклеиновых кислот, выполнения клеточных анализов и других исследований. Методы исследования: по конечной точке, </w:t>
            </w:r>
            <w:proofErr w:type="spellStart"/>
            <w:r w:rsidRPr="00FB341D">
              <w:rPr>
                <w:rFonts w:hint="eastAsia"/>
                <w:sz w:val="20"/>
                <w:szCs w:val="20"/>
              </w:rPr>
              <w:t>синетический</w:t>
            </w:r>
            <w:proofErr w:type="spellEnd"/>
            <w:r w:rsidRPr="00FB341D">
              <w:rPr>
                <w:rFonts w:hint="eastAsia"/>
                <w:sz w:val="20"/>
                <w:szCs w:val="20"/>
              </w:rPr>
              <w:t xml:space="preserve"> анализ, спектральный анализ, кинетический анализ, спектральный анализ. Детектор – </w:t>
            </w:r>
            <w:proofErr w:type="spellStart"/>
            <w:r w:rsidRPr="00FB341D">
              <w:rPr>
                <w:rFonts w:hint="eastAsia"/>
                <w:sz w:val="20"/>
                <w:szCs w:val="20"/>
              </w:rPr>
              <w:t>фотоумножительная</w:t>
            </w:r>
            <w:proofErr w:type="spellEnd"/>
            <w:r w:rsidRPr="00FB341D">
              <w:rPr>
                <w:rFonts w:hint="eastAsia"/>
                <w:sz w:val="20"/>
                <w:szCs w:val="20"/>
              </w:rPr>
              <w:t xml:space="preserve"> трубка. Источник света – ксеноновая импульсная лампа. Придонное и поверхностное считывание. Бортовой орбитальный шейкер. Встроенный инкубатор от +4С до +45С. Газовый модуль точность не хуже более  0,3 % при 5 % содержании CO2. Диапазон концентрации O2, 1-21%. Программное обеспечение для персонального компьютера на русском языке. Поглощение: двойные монохроматоры; Интенсивность флуоресценции: монохроматоры двойного возбуждения и излучения. Тип планшетов 6-384-луночные планшеты. Диапазон длин волн не уже 200-1000 </w:t>
            </w:r>
            <w:proofErr w:type="spellStart"/>
            <w:r w:rsidRPr="00FB341D">
              <w:rPr>
                <w:rFonts w:hint="eastAsia"/>
                <w:sz w:val="20"/>
                <w:szCs w:val="20"/>
              </w:rPr>
              <w:t>нм</w:t>
            </w:r>
            <w:proofErr w:type="spellEnd"/>
            <w:r w:rsidRPr="00FB341D">
              <w:rPr>
                <w:rFonts w:hint="eastAsia"/>
                <w:sz w:val="20"/>
                <w:szCs w:val="20"/>
              </w:rPr>
              <w:t>.</w:t>
            </w:r>
          </w:p>
        </w:tc>
        <w:tc>
          <w:tcPr>
            <w:tcW w:w="734" w:type="pct"/>
            <w:shd w:val="clear" w:color="auto" w:fill="auto"/>
          </w:tcPr>
          <w:p w:rsidR="00D61ABC" w:rsidRPr="00016A1D" w:rsidRDefault="00D61ABC" w:rsidP="00016A1D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Биохимия. Клеточные технологии.</w:t>
            </w:r>
          </w:p>
        </w:tc>
      </w:tr>
      <w:tr w:rsidR="00261537" w:rsidRPr="00D61D69" w:rsidTr="00B42DDC">
        <w:tc>
          <w:tcPr>
            <w:tcW w:w="178" w:type="pct"/>
            <w:shd w:val="clear" w:color="auto" w:fill="auto"/>
          </w:tcPr>
          <w:p w:rsidR="00261537" w:rsidRPr="00D61D69" w:rsidRDefault="00261537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261537" w:rsidRPr="00150761" w:rsidRDefault="00261537" w:rsidP="00261537">
            <w:pPr>
              <w:jc w:val="center"/>
            </w:pPr>
            <w:r w:rsidRPr="00150761">
              <w:t>Кондуктометр стационарный (MT Measurement)</w:t>
            </w:r>
          </w:p>
          <w:p w:rsidR="00150761" w:rsidRPr="008843E8" w:rsidRDefault="00150761" w:rsidP="00150761">
            <w:pPr>
              <w:jc w:val="center"/>
            </w:pPr>
            <w:proofErr w:type="spellStart"/>
            <w:r>
              <w:t>Н.с</w:t>
            </w:r>
            <w:proofErr w:type="spellEnd"/>
            <w:r>
              <w:t xml:space="preserve">. </w:t>
            </w:r>
            <w:proofErr w:type="spellStart"/>
            <w:r>
              <w:t>Аванесян</w:t>
            </w:r>
            <w:proofErr w:type="spellEnd"/>
            <w:r>
              <w:t xml:space="preserve"> С.С.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261537" w:rsidRDefault="007547C4" w:rsidP="00016A1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859405" cy="2859405"/>
                  <wp:effectExtent l="0" t="0" r="0" b="0"/>
                  <wp:docPr id="290" name="Рисунок 290" descr="https://www.dia-m.ru/upload/iblock/ab2/konduktometr_stacionarnyy_0001_mksmsm_1000_msmsm_bez_elektroda_s230_basic_mettler_toled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dia-m.ru/upload/iblock/ab2/konduktometr_stacionarnyy_0001_mksmsm_1000_msmsm_bez_elektroda_s230_basic_mettler_toled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405" cy="2859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Многофункциональный и универсальный настольный кондуктометр с понятным управлением. Для запуска измерения или калибровки требуется всего одно нажатие клавиши. Цветной дисплей высокого разрешения.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 xml:space="preserve">Удобное подключение периферийных устройств: принтер, ПК, USB-накопитель и сканер </w:t>
            </w:r>
            <w:proofErr w:type="spellStart"/>
            <w:r w:rsidRPr="00FB341D">
              <w:rPr>
                <w:sz w:val="20"/>
                <w:szCs w:val="20"/>
              </w:rPr>
              <w:t>штрихкод</w:t>
            </w:r>
            <w:proofErr w:type="spellEnd"/>
            <w:r w:rsidRPr="00FB341D">
              <w:rPr>
                <w:sz w:val="20"/>
                <w:szCs w:val="20"/>
              </w:rPr>
              <w:t>.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Позволяет также измерять уровень солености, удельное сопротивление и зольность;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 xml:space="preserve">диапазон измерений УЭП — от 0,001 </w:t>
            </w:r>
            <w:proofErr w:type="spellStart"/>
            <w:r w:rsidRPr="00FB341D">
              <w:rPr>
                <w:sz w:val="20"/>
                <w:szCs w:val="20"/>
              </w:rPr>
              <w:t>мкСм</w:t>
            </w:r>
            <w:proofErr w:type="spellEnd"/>
            <w:r w:rsidRPr="00FB341D">
              <w:rPr>
                <w:sz w:val="20"/>
                <w:szCs w:val="20"/>
              </w:rPr>
              <w:t xml:space="preserve">/см до 1000 </w:t>
            </w:r>
            <w:proofErr w:type="spellStart"/>
            <w:r w:rsidRPr="00FB341D">
              <w:rPr>
                <w:sz w:val="20"/>
                <w:szCs w:val="20"/>
              </w:rPr>
              <w:t>мСм</w:t>
            </w:r>
            <w:proofErr w:type="spellEnd"/>
            <w:r w:rsidRPr="00FB341D">
              <w:rPr>
                <w:sz w:val="20"/>
                <w:szCs w:val="20"/>
              </w:rPr>
              <w:t>/см (в зависимости от подключаемого датчика, распознавание автоматическое);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точность измерений УЭП, % — ±0,5;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диапазон измерений удельного сопротивления, МОм*см — 0,00–100,0;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общее солесодержание — от 0,00 мг/л до 1000 г/л;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 xml:space="preserve">соленость, </w:t>
            </w:r>
            <w:proofErr w:type="spellStart"/>
            <w:r w:rsidRPr="00FB341D">
              <w:rPr>
                <w:sz w:val="20"/>
                <w:szCs w:val="20"/>
              </w:rPr>
              <w:t>ppt</w:t>
            </w:r>
            <w:proofErr w:type="spellEnd"/>
            <w:r w:rsidRPr="00FB341D">
              <w:rPr>
                <w:sz w:val="20"/>
                <w:szCs w:val="20"/>
              </w:rPr>
              <w:t xml:space="preserve"> (</w:t>
            </w:r>
            <w:proofErr w:type="spellStart"/>
            <w:r w:rsidRPr="00FB341D">
              <w:rPr>
                <w:sz w:val="20"/>
                <w:szCs w:val="20"/>
              </w:rPr>
              <w:t>частеи</w:t>
            </w:r>
            <w:proofErr w:type="spellEnd"/>
            <w:r w:rsidRPr="00FB341D">
              <w:rPr>
                <w:sz w:val="20"/>
                <w:szCs w:val="20"/>
              </w:rPr>
              <w:t>̆ на тысячу) — от 0,00 до 80,00;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диапазон температур, °С — от -30 до 130;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дискретность, °С — 0,1;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lastRenderedPageBreak/>
              <w:t>точность, °С — ±0,1;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имеет защиту доступа паролем, 2 режима работы (</w:t>
            </w:r>
            <w:proofErr w:type="spellStart"/>
            <w:r w:rsidRPr="00FB341D">
              <w:rPr>
                <w:sz w:val="20"/>
                <w:szCs w:val="20"/>
              </w:rPr>
              <w:t>экспертныи</w:t>
            </w:r>
            <w:proofErr w:type="spellEnd"/>
            <w:r w:rsidRPr="00FB341D">
              <w:rPr>
                <w:sz w:val="20"/>
                <w:szCs w:val="20"/>
              </w:rPr>
              <w:t>̆/</w:t>
            </w:r>
            <w:proofErr w:type="spellStart"/>
            <w:r w:rsidRPr="00FB341D">
              <w:rPr>
                <w:sz w:val="20"/>
                <w:szCs w:val="20"/>
              </w:rPr>
              <w:t>стандартныи</w:t>
            </w:r>
            <w:proofErr w:type="spellEnd"/>
            <w:r w:rsidRPr="00FB341D">
              <w:rPr>
                <w:sz w:val="20"/>
                <w:szCs w:val="20"/>
              </w:rPr>
              <w:t>̆);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>калибровка по 1 точке с использованием 13 предустановленных стандартов проводимости и 1 пользовательского;</w:t>
            </w:r>
          </w:p>
          <w:p w:rsidR="007547C4" w:rsidRPr="00FB341D" w:rsidRDefault="007547C4" w:rsidP="007547C4">
            <w:pPr>
              <w:jc w:val="both"/>
              <w:rPr>
                <w:sz w:val="20"/>
                <w:szCs w:val="20"/>
              </w:rPr>
            </w:pPr>
            <w:r w:rsidRPr="00FB341D">
              <w:rPr>
                <w:sz w:val="20"/>
                <w:szCs w:val="20"/>
              </w:rPr>
              <w:t xml:space="preserve">функции приведения к 20 или 25 °С – </w:t>
            </w:r>
            <w:proofErr w:type="spellStart"/>
            <w:r w:rsidRPr="00FB341D">
              <w:rPr>
                <w:sz w:val="20"/>
                <w:szCs w:val="20"/>
              </w:rPr>
              <w:t>линейная</w:t>
            </w:r>
            <w:proofErr w:type="spellEnd"/>
            <w:r w:rsidRPr="00FB341D">
              <w:rPr>
                <w:sz w:val="20"/>
                <w:szCs w:val="20"/>
              </w:rPr>
              <w:t>/</w:t>
            </w:r>
            <w:proofErr w:type="spellStart"/>
            <w:r w:rsidRPr="00FB341D">
              <w:rPr>
                <w:sz w:val="20"/>
                <w:szCs w:val="20"/>
              </w:rPr>
              <w:t>нелинейная</w:t>
            </w:r>
            <w:proofErr w:type="spellEnd"/>
            <w:r w:rsidRPr="00FB341D">
              <w:rPr>
                <w:sz w:val="20"/>
                <w:szCs w:val="20"/>
              </w:rPr>
              <w:t>/чистая вода.</w:t>
            </w:r>
          </w:p>
        </w:tc>
        <w:tc>
          <w:tcPr>
            <w:tcW w:w="734" w:type="pct"/>
            <w:shd w:val="clear" w:color="auto" w:fill="auto"/>
          </w:tcPr>
          <w:p w:rsidR="007547C4" w:rsidRDefault="007547C4" w:rsidP="007547C4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Биохимия.</w:t>
            </w:r>
          </w:p>
          <w:p w:rsidR="00261537" w:rsidRDefault="007547C4" w:rsidP="007547C4">
            <w:pPr>
              <w:pStyle w:val="a5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4A04A9" w:rsidRPr="00D61D69" w:rsidTr="00B42DDC">
        <w:tc>
          <w:tcPr>
            <w:tcW w:w="178" w:type="pct"/>
            <w:shd w:val="clear" w:color="auto" w:fill="auto"/>
          </w:tcPr>
          <w:p w:rsidR="004A04A9" w:rsidRPr="00D61D69" w:rsidRDefault="004A04A9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99727F" w:rsidRDefault="0099727F" w:rsidP="00016A1D">
            <w:pPr>
              <w:jc w:val="center"/>
            </w:pPr>
            <w:r>
              <w:t>Весы лабораторные</w:t>
            </w:r>
          </w:p>
          <w:p w:rsidR="004951F7" w:rsidRDefault="004A04A9" w:rsidP="00016A1D">
            <w:pPr>
              <w:jc w:val="center"/>
            </w:pPr>
            <w:r w:rsidRPr="00CB5FB1">
              <w:t>ВЛТЭ-150</w:t>
            </w:r>
          </w:p>
          <w:p w:rsidR="004A04A9" w:rsidRDefault="004A04A9" w:rsidP="00016A1D">
            <w:pPr>
              <w:jc w:val="center"/>
            </w:pPr>
            <w:r>
              <w:t>(</w:t>
            </w:r>
            <w:proofErr w:type="spellStart"/>
            <w:r>
              <w:t>Госметр</w:t>
            </w:r>
            <w:proofErr w:type="spellEnd"/>
            <w:r w:rsidR="004951F7">
              <w:t>, Россия</w:t>
            </w:r>
            <w:r>
              <w:t>)</w:t>
            </w:r>
            <w:r w:rsidR="00752425">
              <w:t>.</w:t>
            </w:r>
          </w:p>
          <w:p w:rsidR="000D5E03" w:rsidRPr="00371C09" w:rsidRDefault="000D5E03" w:rsidP="00016A1D">
            <w:pPr>
              <w:jc w:val="center"/>
            </w:pPr>
            <w:r w:rsidRPr="00371C09">
              <w:t>Прибор не требующий</w:t>
            </w:r>
          </w:p>
          <w:p w:rsidR="00752425" w:rsidRPr="00016A1D" w:rsidRDefault="000D5E03" w:rsidP="00016A1D">
            <w:pPr>
              <w:jc w:val="center"/>
              <w:rPr>
                <w:color w:val="000000"/>
              </w:rPr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4A04A9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92680" cy="1965416"/>
                  <wp:effectExtent l="0" t="0" r="7620" b="0"/>
                  <wp:docPr id="28" name="Рисунок 28" descr="23623_Param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23623_Param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6119" cy="1968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4A04A9" w:rsidRPr="00016A1D" w:rsidRDefault="004A04A9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Полностью отвечают метрологическим требованиям, предъявляемым весам высокого класса точности в соответствии с ГОСТ 24104-2001. В конструкции весов предусмотрены цифровой отсчет полученных результатов измерения, выборка массы тары во всем диапазоне взвешивания, внешняя калибровка, защита от перегрузки, возможность их работы не только от сети, но и с использованием 9V аккумулятора. Программное обеспечение весов ВЛТЭ обеспечивает возможность рецептурного взвешивания, подсчета количества однородных деталей, переключения единиц измерения массы, запоминания массы тары, определения массы нестабильных образцов (взвешивание животных).</w:t>
            </w:r>
          </w:p>
          <w:p w:rsidR="004A04A9" w:rsidRPr="00016A1D" w:rsidRDefault="004A04A9" w:rsidP="00016A1D">
            <w:pPr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Технические характеристики:</w:t>
            </w:r>
          </w:p>
          <w:p w:rsidR="004A04A9" w:rsidRPr="00016A1D" w:rsidRDefault="004A04A9" w:rsidP="00D33D3A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дискретность</w:t>
            </w:r>
            <w:r w:rsidR="00AC0EE6" w:rsidRPr="00016A1D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отсчета, 1 мг;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наибольший предел взвешивания,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016A1D">
                <w:rPr>
                  <w:sz w:val="20"/>
                  <w:szCs w:val="20"/>
                </w:rPr>
                <w:t>150 г</w:t>
              </w:r>
            </w:smartTag>
            <w:r w:rsidRPr="00016A1D">
              <w:rPr>
                <w:sz w:val="20"/>
                <w:szCs w:val="20"/>
              </w:rPr>
              <w:t>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предел допускаемой погрешности, 5 мг (+,-);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класс точности ГОСТ 24104-2001 – II;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калибровочная гиря (дополнительно100 г F1.</w:t>
            </w:r>
          </w:p>
        </w:tc>
        <w:tc>
          <w:tcPr>
            <w:tcW w:w="734" w:type="pct"/>
            <w:shd w:val="clear" w:color="auto" w:fill="auto"/>
          </w:tcPr>
          <w:p w:rsidR="004A04A9" w:rsidRPr="00016A1D" w:rsidRDefault="00234C7F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4A04A9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4A04A9" w:rsidRPr="00D61D69" w:rsidTr="00B42DDC">
        <w:tc>
          <w:tcPr>
            <w:tcW w:w="178" w:type="pct"/>
            <w:shd w:val="clear" w:color="auto" w:fill="auto"/>
          </w:tcPr>
          <w:p w:rsidR="004A04A9" w:rsidRPr="00D61D69" w:rsidRDefault="004A04A9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4951F7" w:rsidRDefault="004A04A9" w:rsidP="00016A1D">
            <w:pPr>
              <w:jc w:val="center"/>
            </w:pPr>
            <w:r w:rsidRPr="00CB5FB1">
              <w:t>Весы тензометрические ВТ-3000</w:t>
            </w:r>
          </w:p>
          <w:p w:rsidR="004A04A9" w:rsidRDefault="004A04A9" w:rsidP="00016A1D">
            <w:pPr>
              <w:jc w:val="center"/>
            </w:pPr>
            <w:r>
              <w:t>(</w:t>
            </w:r>
            <w:proofErr w:type="spellStart"/>
            <w:r>
              <w:t>Госметр</w:t>
            </w:r>
            <w:proofErr w:type="spellEnd"/>
            <w:r w:rsidR="004951F7">
              <w:t>, Россия</w:t>
            </w:r>
            <w:r>
              <w:t>)</w:t>
            </w:r>
            <w:r w:rsidR="000D5E03">
              <w:t>.</w:t>
            </w:r>
          </w:p>
          <w:p w:rsidR="000D5E03" w:rsidRPr="00371C09" w:rsidRDefault="000D5E03" w:rsidP="00016A1D">
            <w:pPr>
              <w:jc w:val="center"/>
            </w:pPr>
            <w:r w:rsidRPr="00371C09">
              <w:t>Прибор не требующий</w:t>
            </w:r>
          </w:p>
          <w:p w:rsidR="000D5E03" w:rsidRPr="00016A1D" w:rsidRDefault="000D5E03" w:rsidP="00016A1D">
            <w:pPr>
              <w:jc w:val="center"/>
              <w:rPr>
                <w:color w:val="000000"/>
              </w:rPr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4A04A9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89200" cy="1212850"/>
                  <wp:effectExtent l="0" t="0" r="6350" b="6350"/>
                  <wp:docPr id="29" name="Рисунок 29" descr="gosmetr_vlte5000_e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gosmetr_vlte5000_e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200" cy="121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6A1CD3" w:rsidRPr="00016A1D" w:rsidRDefault="004A04A9" w:rsidP="00016A1D">
            <w:pPr>
              <w:pStyle w:val="a5"/>
              <w:tabs>
                <w:tab w:val="left" w:pos="235"/>
              </w:tabs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rStyle w:val="a7"/>
                <w:b w:val="0"/>
                <w:sz w:val="20"/>
                <w:szCs w:val="20"/>
              </w:rPr>
              <w:t>П</w:t>
            </w:r>
            <w:r w:rsidRPr="00016A1D">
              <w:rPr>
                <w:sz w:val="20"/>
                <w:szCs w:val="20"/>
              </w:rPr>
              <w:t>редназначены для измерения массы предметов, материалов, сыпучих и жидких веществ. В весах предусмотрены следующие устройства: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автоматическое слежение за нулём;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цифровой отсчёт;</w:t>
            </w:r>
          </w:p>
          <w:p w:rsidR="004A04A9" w:rsidRPr="00016A1D" w:rsidRDefault="004A04A9" w:rsidP="006A5BE2">
            <w:pPr>
              <w:pStyle w:val="a5"/>
              <w:tabs>
                <w:tab w:val="left" w:pos="235"/>
              </w:tabs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016A1D">
              <w:rPr>
                <w:spacing w:val="-2"/>
                <w:sz w:val="20"/>
                <w:szCs w:val="20"/>
              </w:rPr>
              <w:t>- выборка массы тары во всём диапазоне взвешивания;</w:t>
            </w:r>
            <w:r w:rsidR="000D5E03" w:rsidRPr="00016A1D">
              <w:rPr>
                <w:spacing w:val="-2"/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- 3 режима фильтрации вибраций</w:t>
            </w:r>
            <w:r w:rsidR="006A1CD3" w:rsidRPr="00016A1D">
              <w:rPr>
                <w:sz w:val="20"/>
                <w:szCs w:val="20"/>
              </w:rPr>
              <w:t>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автоматическое устройство контроля правильности работы;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интерфейс RSЗ-232С;</w:t>
            </w:r>
            <w:r w:rsidR="006A5BE2">
              <w:rPr>
                <w:sz w:val="20"/>
                <w:szCs w:val="20"/>
              </w:rPr>
              <w:t xml:space="preserve"> </w:t>
            </w:r>
            <w:proofErr w:type="gramStart"/>
            <w:r w:rsidRPr="00016A1D">
              <w:rPr>
                <w:sz w:val="20"/>
                <w:szCs w:val="20"/>
              </w:rPr>
              <w:t>В</w:t>
            </w:r>
            <w:proofErr w:type="gramEnd"/>
            <w:r w:rsidRPr="00016A1D">
              <w:rPr>
                <w:sz w:val="20"/>
                <w:szCs w:val="20"/>
              </w:rPr>
              <w:t xml:space="preserve"> весах предусмотрены следующие функции: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переключение единиц измерения массы;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рецептурное взвешивание (вес нетто/брутто);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подсчёт;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взвешивание в процентах;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определен</w:t>
            </w:r>
            <w:r w:rsidR="006A1CD3" w:rsidRPr="00016A1D">
              <w:rPr>
                <w:sz w:val="20"/>
                <w:szCs w:val="20"/>
              </w:rPr>
              <w:t>ие массы нестабильных образцов.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bCs/>
                <w:sz w:val="20"/>
                <w:szCs w:val="20"/>
              </w:rPr>
              <w:t>Технические характеристики:</w:t>
            </w:r>
          </w:p>
          <w:p w:rsidR="004A04A9" w:rsidRPr="00016A1D" w:rsidRDefault="004A04A9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bCs/>
                <w:sz w:val="20"/>
                <w:szCs w:val="20"/>
              </w:rPr>
              <w:t>- к</w:t>
            </w:r>
            <w:r w:rsidRPr="00016A1D">
              <w:rPr>
                <w:sz w:val="20"/>
                <w:szCs w:val="20"/>
              </w:rPr>
              <w:t>ласс точности по ГОСТ 29329-92 – III средний;</w:t>
            </w:r>
          </w:p>
          <w:p w:rsidR="004A04A9" w:rsidRPr="00016A1D" w:rsidRDefault="004A04A9" w:rsidP="006A5BE2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lastRenderedPageBreak/>
              <w:t>- наибольший предел взвешивания</w:t>
            </w:r>
            <w:r w:rsidR="00540839" w:rsidRPr="00016A1D"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3000 г"/>
              </w:smartTagPr>
              <w:r w:rsidRPr="00016A1D">
                <w:rPr>
                  <w:sz w:val="20"/>
                  <w:szCs w:val="20"/>
                </w:rPr>
                <w:t>3000 г</w:t>
              </w:r>
            </w:smartTag>
            <w:r w:rsidRPr="00016A1D">
              <w:rPr>
                <w:sz w:val="20"/>
                <w:szCs w:val="20"/>
              </w:rPr>
              <w:t>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наименьший предел взвешивания,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016A1D">
                <w:rPr>
                  <w:sz w:val="20"/>
                  <w:szCs w:val="20"/>
                </w:rPr>
                <w:t>20 г</w:t>
              </w:r>
            </w:smartTag>
            <w:r w:rsidRPr="00016A1D">
              <w:rPr>
                <w:sz w:val="20"/>
                <w:szCs w:val="20"/>
              </w:rPr>
              <w:t>;</w:t>
            </w:r>
            <w:r w:rsidR="000D5E03" w:rsidRPr="00016A1D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дискретность,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016A1D">
                <w:rPr>
                  <w:sz w:val="20"/>
                  <w:szCs w:val="20"/>
                </w:rPr>
                <w:t>1 г</w:t>
              </w:r>
            </w:smartTag>
            <w:r w:rsidRPr="00016A1D">
              <w:rPr>
                <w:sz w:val="20"/>
                <w:szCs w:val="20"/>
              </w:rPr>
              <w:t>.</w:t>
            </w:r>
          </w:p>
        </w:tc>
        <w:tc>
          <w:tcPr>
            <w:tcW w:w="734" w:type="pct"/>
            <w:shd w:val="clear" w:color="auto" w:fill="auto"/>
          </w:tcPr>
          <w:p w:rsidR="004A04A9" w:rsidRPr="00016A1D" w:rsidRDefault="00234C7F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lastRenderedPageBreak/>
              <w:t>П</w:t>
            </w:r>
            <w:r w:rsidR="004A04A9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="006A1CD3" w:rsidRPr="00016A1D">
              <w:rPr>
                <w:sz w:val="20"/>
                <w:szCs w:val="20"/>
              </w:rPr>
              <w:t>.</w:t>
            </w:r>
          </w:p>
        </w:tc>
      </w:tr>
      <w:tr w:rsidR="00821EB9" w:rsidRPr="00D61D69" w:rsidTr="00B42DDC">
        <w:tc>
          <w:tcPr>
            <w:tcW w:w="178" w:type="pct"/>
            <w:shd w:val="clear" w:color="auto" w:fill="auto"/>
          </w:tcPr>
          <w:p w:rsidR="00821EB9" w:rsidRPr="00D61D69" w:rsidRDefault="00821EB9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21EB9" w:rsidRDefault="00821EB9" w:rsidP="00016A1D">
            <w:pPr>
              <w:jc w:val="center"/>
            </w:pPr>
            <w:r>
              <w:t>П</w:t>
            </w:r>
            <w:r w:rsidRPr="009F5E94">
              <w:t>рециз</w:t>
            </w:r>
            <w:r>
              <w:t>ионные весы ML203Е</w:t>
            </w:r>
            <w:r w:rsidR="00B84E0A">
              <w:t xml:space="preserve"> </w:t>
            </w:r>
            <w:r>
              <w:t>(</w:t>
            </w:r>
            <w:proofErr w:type="spellStart"/>
            <w:r>
              <w:t>Mettler</w:t>
            </w:r>
            <w:proofErr w:type="spellEnd"/>
            <w:r>
              <w:t xml:space="preserve"> </w:t>
            </w:r>
            <w:proofErr w:type="spellStart"/>
            <w:r>
              <w:t>Toledo</w:t>
            </w:r>
            <w:proofErr w:type="spellEnd"/>
            <w:r>
              <w:t>)</w:t>
            </w:r>
            <w:r w:rsidR="000D5E03">
              <w:t>.</w:t>
            </w:r>
          </w:p>
          <w:p w:rsidR="000D5E03" w:rsidRPr="00371C09" w:rsidRDefault="000D5E03" w:rsidP="00016A1D">
            <w:pPr>
              <w:jc w:val="center"/>
            </w:pPr>
            <w:r w:rsidRPr="00371C09">
              <w:t>Прибор не требующий</w:t>
            </w:r>
          </w:p>
          <w:p w:rsidR="000D5E03" w:rsidRPr="00EA3DC5" w:rsidRDefault="000D5E03" w:rsidP="00016A1D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21EB9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90997" cy="2383867"/>
                  <wp:effectExtent l="0" t="0" r="0" b="0"/>
                  <wp:docPr id="30" name="Рисунок 30" descr="opplanet-mettler-toledo-balance-anal-52-g-x-0-1-mg-ml54-unit-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opplanet-mettler-toledo-balance-anal-52-g-x-0-1-mg-ml54-unit-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6" r="2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977" cy="2406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21EB9" w:rsidRPr="003F7605" w:rsidRDefault="00821EB9" w:rsidP="006A5BE2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Надежные прецизионные весы начального уровня для простых и рутинных задач.</w:t>
            </w:r>
            <w:r w:rsidR="000D5E03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Встроенные функции и режимы:</w:t>
            </w:r>
            <w:r w:rsidR="006A5BE2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- счет штук, процентное взвешивание, суммирование, динамическое взвешивание, статистическая обработка данных, взвешивание с допусками, умножение на коэффициент, формулирование нетто / брутто / тара;</w:t>
            </w:r>
            <w:r w:rsidR="006A5BE2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 xml:space="preserve">- взвешивающая ячейка </w:t>
            </w:r>
            <w:proofErr w:type="spellStart"/>
            <w:r w:rsidRPr="003F7605">
              <w:rPr>
                <w:bCs/>
                <w:sz w:val="20"/>
                <w:szCs w:val="20"/>
              </w:rPr>
              <w:t>MonoBloc</w:t>
            </w:r>
            <w:proofErr w:type="spellEnd"/>
            <w:r w:rsidRPr="003F7605">
              <w:rPr>
                <w:sz w:val="20"/>
                <w:szCs w:val="20"/>
              </w:rPr>
              <w:t>;</w:t>
            </w:r>
            <w:r w:rsidR="006A5BE2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- большой дисплей с яркой индикацией;</w:t>
            </w:r>
            <w:r w:rsidR="006A5BE2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- функция самодиагностики основных механизмов;</w:t>
            </w:r>
            <w:r w:rsidR="006A5BE2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- встроенный интерфейс RS232;</w:t>
            </w:r>
            <w:r w:rsidR="006A5BE2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- калибровка встроенной гирей по нажатию клавиши;</w:t>
            </w:r>
            <w:r w:rsidR="006A5BE2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- работа в автономном режиме до 8 часов;</w:t>
            </w:r>
            <w:r w:rsidR="006A5BE2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- металлический алюминиевый корпус;</w:t>
            </w:r>
            <w:r w:rsidR="006A5BE2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- наибольший предел взвешивания, г — 220;</w:t>
            </w:r>
            <w:r w:rsidR="006A5BE2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- дискретность, мг — 1;</w:t>
            </w:r>
            <w:r w:rsidR="006A5BE2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- класс точности по ГОСТ — II, высокий;</w:t>
            </w:r>
            <w:r w:rsidR="006A5BE2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- размер платформы, мм — 120;</w:t>
            </w:r>
            <w:r w:rsidR="000D5E03" w:rsidRPr="003F7605">
              <w:rPr>
                <w:sz w:val="20"/>
                <w:szCs w:val="20"/>
              </w:rPr>
              <w:t xml:space="preserve"> </w:t>
            </w:r>
            <w:r w:rsidRPr="003F7605">
              <w:rPr>
                <w:sz w:val="20"/>
                <w:szCs w:val="20"/>
              </w:rPr>
              <w:t>- габариты, мм — 193×290×331.</w:t>
            </w:r>
          </w:p>
        </w:tc>
        <w:tc>
          <w:tcPr>
            <w:tcW w:w="734" w:type="pct"/>
            <w:shd w:val="clear" w:color="auto" w:fill="auto"/>
          </w:tcPr>
          <w:p w:rsidR="00821EB9" w:rsidRPr="00016A1D" w:rsidRDefault="00234C7F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21EB9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Default="0086093E" w:rsidP="00016A1D">
            <w:pPr>
              <w:jc w:val="center"/>
            </w:pPr>
            <w:r>
              <w:t>Спектрофотометр</w:t>
            </w:r>
          </w:p>
          <w:p w:rsidR="0086093E" w:rsidRDefault="0086093E" w:rsidP="00016A1D">
            <w:pPr>
              <w:jc w:val="center"/>
            </w:pPr>
            <w:r w:rsidRPr="00F02CDF">
              <w:t>СФ-102</w:t>
            </w:r>
            <w:r>
              <w:t xml:space="preserve"> (ИФФ</w:t>
            </w:r>
            <w:r w:rsidR="004951F7">
              <w:t>, Россия</w:t>
            </w:r>
            <w:r>
              <w:t>)</w:t>
            </w:r>
            <w:r w:rsidR="00D42BA7">
              <w:t>.</w:t>
            </w:r>
          </w:p>
          <w:p w:rsidR="00D42BA7" w:rsidRPr="00CB5FB1" w:rsidRDefault="003F0DFD" w:rsidP="00016A1D">
            <w:pPr>
              <w:jc w:val="center"/>
            </w:pPr>
            <w:proofErr w:type="spellStart"/>
            <w:r>
              <w:t>Н</w:t>
            </w:r>
            <w:r w:rsidR="00396C15">
              <w:t>.с</w:t>
            </w:r>
            <w:proofErr w:type="spellEnd"/>
            <w:r w:rsidR="00396C15">
              <w:t xml:space="preserve">. </w:t>
            </w:r>
            <w:proofErr w:type="spellStart"/>
            <w:r w:rsidR="00396C15">
              <w:t>Аванесян</w:t>
            </w:r>
            <w:proofErr w:type="spellEnd"/>
            <w:r w:rsidR="00396C15">
              <w:t xml:space="preserve"> С.С.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524359" cy="2535381"/>
                  <wp:effectExtent l="0" t="0" r="0" b="0"/>
                  <wp:docPr id="32" name="Рисунок 32" descr="9616b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9616b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4789" cy="2557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3F7605" w:rsidRDefault="0086093E" w:rsidP="00016A1D">
            <w:pPr>
              <w:jc w:val="both"/>
              <w:rPr>
                <w:sz w:val="20"/>
                <w:szCs w:val="20"/>
                <w:u w:val="single"/>
              </w:rPr>
            </w:pPr>
            <w:r w:rsidRPr="003F7605">
              <w:rPr>
                <w:sz w:val="20"/>
                <w:szCs w:val="20"/>
                <w:u w:val="single"/>
              </w:rPr>
              <w:t>Характеристика: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диа</w:t>
            </w:r>
            <w:r w:rsidR="008639CB" w:rsidRPr="003F7605">
              <w:rPr>
                <w:sz w:val="20"/>
                <w:szCs w:val="20"/>
              </w:rPr>
              <w:t>пазон длин волн, нм — 200-1100;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погреш</w:t>
            </w:r>
            <w:r w:rsidR="008639CB" w:rsidRPr="003F7605">
              <w:rPr>
                <w:sz w:val="20"/>
                <w:szCs w:val="20"/>
              </w:rPr>
              <w:t>ность установки длин волн — ±1;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сп</w:t>
            </w:r>
            <w:r w:rsidR="008639CB" w:rsidRPr="003F7605">
              <w:rPr>
                <w:sz w:val="20"/>
                <w:szCs w:val="20"/>
              </w:rPr>
              <w:t>ектральная ширина щели, нм — 3;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скорос</w:t>
            </w:r>
            <w:r w:rsidR="008639CB" w:rsidRPr="003F7605">
              <w:rPr>
                <w:sz w:val="20"/>
                <w:szCs w:val="20"/>
              </w:rPr>
              <w:t>ть сканирования, ни/мин — 1500;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интервал сканиров</w:t>
            </w:r>
            <w:r w:rsidR="008639CB" w:rsidRPr="003F7605">
              <w:rPr>
                <w:sz w:val="20"/>
                <w:szCs w:val="20"/>
              </w:rPr>
              <w:t>ания, нм — 0,2/0,4/1,0/2,0/5,0;</w:t>
            </w:r>
          </w:p>
          <w:p w:rsidR="008639CB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 xml:space="preserve">- диапазон измерения: </w:t>
            </w:r>
            <w:r w:rsidRPr="003F7605">
              <w:rPr>
                <w:b/>
                <w:bCs/>
                <w:sz w:val="20"/>
                <w:szCs w:val="20"/>
              </w:rPr>
              <w:t>v</w:t>
            </w:r>
            <w:r w:rsidRPr="003F7605">
              <w:rPr>
                <w:sz w:val="20"/>
                <w:szCs w:val="20"/>
              </w:rPr>
              <w:t xml:space="preserve"> оптическая плотность, </w:t>
            </w:r>
            <w:proofErr w:type="gramStart"/>
            <w:r w:rsidRPr="003F7605">
              <w:rPr>
                <w:sz w:val="20"/>
                <w:szCs w:val="20"/>
              </w:rPr>
              <w:t>А</w:t>
            </w:r>
            <w:proofErr w:type="gramEnd"/>
            <w:r w:rsidRPr="003F7605">
              <w:rPr>
                <w:sz w:val="20"/>
                <w:szCs w:val="20"/>
              </w:rPr>
              <w:t> — −0,3...3,0;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b/>
                <w:bCs/>
                <w:sz w:val="20"/>
                <w:szCs w:val="20"/>
              </w:rPr>
              <w:t>v</w:t>
            </w:r>
            <w:r w:rsidRPr="003F7605">
              <w:rPr>
                <w:sz w:val="20"/>
                <w:szCs w:val="20"/>
              </w:rPr>
              <w:t> коэффиц</w:t>
            </w:r>
            <w:r w:rsidR="008639CB" w:rsidRPr="003F7605">
              <w:rPr>
                <w:sz w:val="20"/>
                <w:szCs w:val="20"/>
              </w:rPr>
              <w:t>иент пропускания, %Т — 0...200;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фотометрическая то</w:t>
            </w:r>
            <w:r w:rsidR="008639CB" w:rsidRPr="003F7605">
              <w:rPr>
                <w:sz w:val="20"/>
                <w:szCs w:val="20"/>
              </w:rPr>
              <w:t>чность при измерении Т, % — ±1;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максимальное отклонение базовой линии от 0 в ди</w:t>
            </w:r>
            <w:r w:rsidR="008639CB" w:rsidRPr="003F7605">
              <w:rPr>
                <w:sz w:val="20"/>
                <w:szCs w:val="20"/>
              </w:rPr>
              <w:t>апазоне 200-1100 нм — ±0,002 Б;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др</w:t>
            </w:r>
            <w:r w:rsidR="008639CB" w:rsidRPr="003F7605">
              <w:rPr>
                <w:sz w:val="20"/>
                <w:szCs w:val="20"/>
              </w:rPr>
              <w:t xml:space="preserve">ейф базовой линии, </w:t>
            </w:r>
            <w:proofErr w:type="gramStart"/>
            <w:r w:rsidR="008639CB" w:rsidRPr="003F7605">
              <w:rPr>
                <w:sz w:val="20"/>
                <w:szCs w:val="20"/>
              </w:rPr>
              <w:t>А</w:t>
            </w:r>
            <w:proofErr w:type="gramEnd"/>
            <w:r w:rsidR="008639CB" w:rsidRPr="003F7605">
              <w:rPr>
                <w:sz w:val="20"/>
                <w:szCs w:val="20"/>
              </w:rPr>
              <w:t>/ч — 0,001;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 xml:space="preserve">- </w:t>
            </w:r>
            <w:r w:rsidR="008639CB" w:rsidRPr="003F7605">
              <w:rPr>
                <w:sz w:val="20"/>
                <w:szCs w:val="20"/>
              </w:rPr>
              <w:t>рассеянный свет, % — 0,05;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 xml:space="preserve">- </w:t>
            </w:r>
            <w:r w:rsidR="008639CB" w:rsidRPr="003F7605">
              <w:rPr>
                <w:sz w:val="20"/>
                <w:szCs w:val="20"/>
              </w:rPr>
              <w:t>число образцов — 6;</w:t>
            </w:r>
          </w:p>
          <w:p w:rsidR="008639CB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с</w:t>
            </w:r>
            <w:r w:rsidR="008639CB" w:rsidRPr="003F7605">
              <w:rPr>
                <w:sz w:val="20"/>
                <w:szCs w:val="20"/>
              </w:rPr>
              <w:t>мена образцов;</w:t>
            </w:r>
          </w:p>
          <w:p w:rsidR="0086093E" w:rsidRPr="003F7605" w:rsidRDefault="008639CB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-автоматическая;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 xml:space="preserve">- </w:t>
            </w:r>
            <w:proofErr w:type="spellStart"/>
            <w:r w:rsidRPr="003F7605">
              <w:rPr>
                <w:sz w:val="20"/>
                <w:szCs w:val="20"/>
              </w:rPr>
              <w:t>т</w:t>
            </w:r>
            <w:r w:rsidR="008639CB" w:rsidRPr="003F7605">
              <w:rPr>
                <w:sz w:val="20"/>
                <w:szCs w:val="20"/>
              </w:rPr>
              <w:t>ермостатирование</w:t>
            </w:r>
            <w:proofErr w:type="spellEnd"/>
            <w:r w:rsidR="008639CB" w:rsidRPr="003F7605">
              <w:rPr>
                <w:sz w:val="20"/>
                <w:szCs w:val="20"/>
              </w:rPr>
              <w:t>, °С — нет;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оптическая система — расщепленный луч, с доп</w:t>
            </w:r>
            <w:r w:rsidR="008639CB" w:rsidRPr="003F7605">
              <w:rPr>
                <w:sz w:val="20"/>
                <w:szCs w:val="20"/>
              </w:rPr>
              <w:t>олнительным опорным детектором;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источник излучения — д</w:t>
            </w:r>
            <w:r w:rsidR="008639CB" w:rsidRPr="003F7605">
              <w:rPr>
                <w:sz w:val="20"/>
                <w:szCs w:val="20"/>
              </w:rPr>
              <w:t>ейтериевая и галогеновая лампы;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lastRenderedPageBreak/>
              <w:t>- основные режимы работы — фотометри</w:t>
            </w:r>
            <w:r w:rsidR="008639CB" w:rsidRPr="003F7605">
              <w:rPr>
                <w:sz w:val="20"/>
                <w:szCs w:val="20"/>
              </w:rPr>
              <w:t>ческий; измерение концентраций;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дополнительные режимы с ПО </w:t>
            </w:r>
            <w:proofErr w:type="spellStart"/>
            <w:r w:rsidRPr="003F7605">
              <w:rPr>
                <w:sz w:val="20"/>
                <w:szCs w:val="20"/>
              </w:rPr>
              <w:t>UVWin</w:t>
            </w:r>
            <w:proofErr w:type="spellEnd"/>
            <w:r w:rsidRPr="003F7605">
              <w:rPr>
                <w:sz w:val="20"/>
                <w:szCs w:val="20"/>
              </w:rPr>
              <w:t xml:space="preserve"> — спектрометрический; кинетический; многоволновой; измерение концентраций «ДНК/белок»;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держатель кюве</w:t>
            </w:r>
            <w:r w:rsidR="008639CB" w:rsidRPr="003F7605">
              <w:rPr>
                <w:sz w:val="20"/>
                <w:szCs w:val="20"/>
              </w:rPr>
              <w:t>т автоматический 8-позиционный;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ЖК-дисплей; -</w:t>
            </w:r>
            <w:r w:rsidR="008639CB" w:rsidRPr="003F7605">
              <w:rPr>
                <w:sz w:val="20"/>
                <w:szCs w:val="20"/>
              </w:rPr>
              <w:t xml:space="preserve"> интерфейс RS232C;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печать результатов измерения при прямом подклю</w:t>
            </w:r>
            <w:r w:rsidR="008639CB" w:rsidRPr="003F7605">
              <w:rPr>
                <w:sz w:val="20"/>
                <w:szCs w:val="20"/>
              </w:rPr>
              <w:t>чении к принтеру без ПК;</w:t>
            </w:r>
          </w:p>
          <w:p w:rsidR="0086093E" w:rsidRPr="003F7605" w:rsidRDefault="0086093E" w:rsidP="00016A1D">
            <w:pPr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возможн</w:t>
            </w:r>
            <w:r w:rsidR="008639CB" w:rsidRPr="003F7605">
              <w:rPr>
                <w:sz w:val="20"/>
                <w:szCs w:val="20"/>
              </w:rPr>
              <w:t>ость работы с ПК или автономно;</w:t>
            </w:r>
          </w:p>
          <w:p w:rsidR="0086093E" w:rsidRPr="003F7605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F7605">
              <w:rPr>
                <w:sz w:val="20"/>
                <w:szCs w:val="20"/>
              </w:rPr>
              <w:t>- габар</w:t>
            </w:r>
            <w:r w:rsidR="008639CB" w:rsidRPr="003F7605">
              <w:rPr>
                <w:sz w:val="20"/>
                <w:szCs w:val="20"/>
              </w:rPr>
              <w:t xml:space="preserve">иты </w:t>
            </w:r>
            <w:proofErr w:type="spellStart"/>
            <w:r w:rsidR="008639CB" w:rsidRPr="003F7605">
              <w:rPr>
                <w:sz w:val="20"/>
                <w:szCs w:val="20"/>
              </w:rPr>
              <w:t>ШхГхВ</w:t>
            </w:r>
            <w:proofErr w:type="spellEnd"/>
            <w:r w:rsidR="008639CB" w:rsidRPr="003F7605">
              <w:rPr>
                <w:sz w:val="20"/>
                <w:szCs w:val="20"/>
              </w:rPr>
              <w:t>, мм — 476×362×225.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8639CB" w:rsidP="00016A1D">
            <w:pPr>
              <w:pStyle w:val="a5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lastRenderedPageBreak/>
              <w:t>Б</w:t>
            </w:r>
            <w:r w:rsidR="0086093E" w:rsidRPr="00016A1D">
              <w:rPr>
                <w:sz w:val="20"/>
                <w:szCs w:val="20"/>
              </w:rPr>
              <w:t>иохимия</w:t>
            </w:r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B84E0A" w:rsidRDefault="00B84E0A" w:rsidP="00016A1D">
            <w:pPr>
              <w:jc w:val="center"/>
            </w:pPr>
            <w:r>
              <w:t>Анализатор</w:t>
            </w:r>
          </w:p>
          <w:p w:rsidR="0086093E" w:rsidRDefault="0086093E" w:rsidP="00016A1D">
            <w:pPr>
              <w:jc w:val="center"/>
            </w:pPr>
            <w:r w:rsidRPr="00DB2194">
              <w:t>вла</w:t>
            </w:r>
            <w:r>
              <w:t>госодержания</w:t>
            </w:r>
          </w:p>
          <w:p w:rsidR="0086093E" w:rsidRDefault="0086093E" w:rsidP="00016A1D">
            <w:pPr>
              <w:jc w:val="center"/>
            </w:pPr>
            <w:r w:rsidRPr="00DB2194">
              <w:t xml:space="preserve">MB 23 </w:t>
            </w:r>
            <w:r>
              <w:t>(</w:t>
            </w:r>
            <w:proofErr w:type="spellStart"/>
            <w:r w:rsidRPr="00DB2194">
              <w:t>Ohaus</w:t>
            </w:r>
            <w:proofErr w:type="spellEnd"/>
            <w:r>
              <w:t>)</w:t>
            </w:r>
            <w:r w:rsidR="00D42BA7">
              <w:t>.</w:t>
            </w:r>
          </w:p>
          <w:p w:rsidR="00396C15" w:rsidRPr="00371C09" w:rsidRDefault="00396C15" w:rsidP="00016A1D">
            <w:pPr>
              <w:jc w:val="center"/>
            </w:pPr>
            <w:r w:rsidRPr="00371C09">
              <w:t>Прибор не требующий</w:t>
            </w:r>
          </w:p>
          <w:p w:rsidR="00D42BA7" w:rsidRPr="00016A1D" w:rsidRDefault="00396C15" w:rsidP="00016A1D">
            <w:pPr>
              <w:jc w:val="center"/>
              <w:rPr>
                <w:color w:val="000000"/>
              </w:rPr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38203" cy="2802000"/>
                  <wp:effectExtent l="0" t="0" r="635" b="0"/>
                  <wp:docPr id="35" name="Рисунок 35" descr="27110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27110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590" cy="281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265101" w:rsidRDefault="0086093E" w:rsidP="00016A1D">
            <w:pPr>
              <w:jc w:val="both"/>
              <w:rPr>
                <w:sz w:val="22"/>
                <w:szCs w:val="22"/>
              </w:rPr>
            </w:pPr>
            <w:r w:rsidRPr="00265101">
              <w:rPr>
                <w:sz w:val="22"/>
                <w:szCs w:val="22"/>
              </w:rPr>
              <w:t>Применяется для определения содержания адсорбированной и химически связанной воды в диапазоне от 0,1 до 100%, летучих компонентов в различных образцах.</w:t>
            </w:r>
            <w:r w:rsidR="00E83649" w:rsidRPr="00265101">
              <w:rPr>
                <w:sz w:val="22"/>
                <w:szCs w:val="22"/>
              </w:rPr>
              <w:t xml:space="preserve"> </w:t>
            </w:r>
            <w:r w:rsidRPr="00265101">
              <w:rPr>
                <w:sz w:val="22"/>
                <w:szCs w:val="22"/>
              </w:rPr>
              <w:t>Принцип действия анализаторов влагосодержания аналогичен методике дифференциального взвешивания с использов</w:t>
            </w:r>
            <w:r w:rsidR="004E508B" w:rsidRPr="00265101">
              <w:rPr>
                <w:sz w:val="22"/>
                <w:szCs w:val="22"/>
              </w:rPr>
              <w:t>анием сушильного шкафа и весов.</w:t>
            </w:r>
          </w:p>
          <w:p w:rsidR="0086093E" w:rsidRPr="00265101" w:rsidRDefault="0086093E" w:rsidP="00016A1D">
            <w:pPr>
              <w:jc w:val="both"/>
              <w:rPr>
                <w:sz w:val="22"/>
                <w:szCs w:val="22"/>
                <w:u w:val="single"/>
              </w:rPr>
            </w:pPr>
            <w:r w:rsidRPr="00265101">
              <w:rPr>
                <w:sz w:val="22"/>
                <w:szCs w:val="22"/>
                <w:u w:val="single"/>
              </w:rPr>
              <w:t>Характеристика:</w:t>
            </w:r>
          </w:p>
          <w:p w:rsidR="0086093E" w:rsidRPr="00265101" w:rsidRDefault="0086093E" w:rsidP="00E83649">
            <w:pPr>
              <w:jc w:val="both"/>
              <w:rPr>
                <w:sz w:val="22"/>
                <w:szCs w:val="22"/>
              </w:rPr>
            </w:pPr>
            <w:r w:rsidRPr="00265101">
              <w:rPr>
                <w:sz w:val="22"/>
                <w:szCs w:val="22"/>
              </w:rPr>
              <w:t>- навеска образца, г — 0,5–110; дискретность, г — 0,01; - диапазон измерения влажности, % — 0,1–100;</w:t>
            </w:r>
            <w:r w:rsidR="00E83649" w:rsidRPr="00265101">
              <w:rPr>
                <w:sz w:val="22"/>
                <w:szCs w:val="22"/>
              </w:rPr>
              <w:t xml:space="preserve"> </w:t>
            </w:r>
            <w:r w:rsidRPr="00265101">
              <w:rPr>
                <w:sz w:val="22"/>
                <w:szCs w:val="22"/>
              </w:rPr>
              <w:t xml:space="preserve">- погрешность единичного измерения, % — ± 0,1 (для образца свыше </w:t>
            </w:r>
            <w:smartTag w:uri="urn:schemas-microsoft-com:office:smarttags" w:element="metricconverter">
              <w:smartTagPr>
                <w:attr w:name="ProductID" w:val="15 г"/>
              </w:smartTagPr>
              <w:r w:rsidRPr="00265101">
                <w:rPr>
                  <w:sz w:val="22"/>
                  <w:szCs w:val="22"/>
                </w:rPr>
                <w:t>15 г</w:t>
              </w:r>
            </w:smartTag>
            <w:r w:rsidRPr="00265101">
              <w:rPr>
                <w:sz w:val="22"/>
                <w:szCs w:val="22"/>
              </w:rPr>
              <w:t>), ± 0,3 (для образца от 0,5 до 5 г);</w:t>
            </w:r>
            <w:r w:rsidR="00E83649" w:rsidRPr="00265101">
              <w:rPr>
                <w:sz w:val="22"/>
                <w:szCs w:val="22"/>
              </w:rPr>
              <w:t xml:space="preserve"> </w:t>
            </w:r>
            <w:r w:rsidRPr="00265101">
              <w:rPr>
                <w:sz w:val="22"/>
                <w:szCs w:val="22"/>
              </w:rPr>
              <w:t>- инфракрасный нагреватель;</w:t>
            </w:r>
            <w:r w:rsidR="00E83649" w:rsidRPr="00265101">
              <w:rPr>
                <w:sz w:val="22"/>
                <w:szCs w:val="22"/>
              </w:rPr>
              <w:t xml:space="preserve"> </w:t>
            </w:r>
            <w:r w:rsidRPr="00265101">
              <w:rPr>
                <w:sz w:val="22"/>
                <w:szCs w:val="22"/>
              </w:rPr>
              <w:t>- диапазон установки температуры, °С — 50–160, дискретность, °С — 5;</w:t>
            </w:r>
            <w:r w:rsidR="00E83649" w:rsidRPr="00265101">
              <w:rPr>
                <w:sz w:val="22"/>
                <w:szCs w:val="22"/>
              </w:rPr>
              <w:t xml:space="preserve"> </w:t>
            </w:r>
            <w:r w:rsidRPr="00265101">
              <w:rPr>
                <w:sz w:val="22"/>
                <w:szCs w:val="22"/>
              </w:rPr>
              <w:t>- время сушки, мин — 1 — 99;</w:t>
            </w:r>
            <w:r w:rsidR="00E83649" w:rsidRPr="00265101">
              <w:rPr>
                <w:sz w:val="22"/>
                <w:szCs w:val="22"/>
              </w:rPr>
              <w:t xml:space="preserve"> </w:t>
            </w:r>
            <w:r w:rsidRPr="00265101">
              <w:rPr>
                <w:sz w:val="22"/>
                <w:szCs w:val="22"/>
              </w:rPr>
              <w:t xml:space="preserve">- габариты, </w:t>
            </w:r>
            <w:proofErr w:type="spellStart"/>
            <w:r w:rsidRPr="00265101">
              <w:rPr>
                <w:sz w:val="22"/>
                <w:szCs w:val="22"/>
              </w:rPr>
              <w:t>ШхВхГ</w:t>
            </w:r>
            <w:proofErr w:type="spellEnd"/>
            <w:r w:rsidRPr="00265101">
              <w:rPr>
                <w:sz w:val="22"/>
                <w:szCs w:val="22"/>
              </w:rPr>
              <w:t>, мм — 170×130×280;</w:t>
            </w:r>
            <w:r w:rsidR="00E83649" w:rsidRPr="00265101">
              <w:rPr>
                <w:sz w:val="22"/>
                <w:szCs w:val="22"/>
              </w:rPr>
              <w:t xml:space="preserve"> </w:t>
            </w:r>
            <w:r w:rsidRPr="00265101">
              <w:rPr>
                <w:sz w:val="22"/>
                <w:szCs w:val="22"/>
              </w:rPr>
              <w:t>- вес нетто, кг — 2,3.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Б</w:t>
            </w:r>
            <w:r w:rsidR="0086093E" w:rsidRPr="00016A1D">
              <w:rPr>
                <w:sz w:val="20"/>
                <w:szCs w:val="20"/>
              </w:rPr>
              <w:t>иотехнология</w:t>
            </w:r>
            <w:r w:rsidRPr="00016A1D">
              <w:rPr>
                <w:sz w:val="20"/>
                <w:szCs w:val="20"/>
              </w:rPr>
              <w:t>.</w:t>
            </w:r>
          </w:p>
        </w:tc>
      </w:tr>
    </w:tbl>
    <w:p w:rsidR="00780DD7" w:rsidRDefault="00780DD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"/>
        <w:gridCol w:w="2508"/>
        <w:gridCol w:w="5885"/>
        <w:gridCol w:w="4438"/>
        <w:gridCol w:w="2304"/>
      </w:tblGrid>
      <w:tr w:rsidR="0086093E" w:rsidRPr="00D61D69" w:rsidTr="00016A1D">
        <w:tc>
          <w:tcPr>
            <w:tcW w:w="5000" w:type="pct"/>
            <w:gridSpan w:val="5"/>
            <w:shd w:val="clear" w:color="auto" w:fill="auto"/>
          </w:tcPr>
          <w:p w:rsidR="0086093E" w:rsidRPr="00016A1D" w:rsidRDefault="00B35C53" w:rsidP="00016A1D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16A1D">
              <w:rPr>
                <w:sz w:val="28"/>
                <w:szCs w:val="28"/>
              </w:rPr>
              <w:lastRenderedPageBreak/>
              <w:t>Общелабораторное оборудование</w:t>
            </w:r>
          </w:p>
        </w:tc>
      </w:tr>
      <w:tr w:rsidR="00CF45B9" w:rsidRPr="00D61D69" w:rsidTr="00B42DDC">
        <w:tc>
          <w:tcPr>
            <w:tcW w:w="178" w:type="pct"/>
            <w:shd w:val="clear" w:color="auto" w:fill="auto"/>
          </w:tcPr>
          <w:p w:rsidR="00CF45B9" w:rsidRPr="00D61D69" w:rsidRDefault="00CF45B9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CF45B9" w:rsidRDefault="00CF45B9" w:rsidP="00CF45B9">
            <w:pPr>
              <w:jc w:val="center"/>
            </w:pPr>
            <w:r w:rsidRPr="00CF45B9">
              <w:t>Ультразвуковой гомогенизатор с сенсорным экраном SCIENTZ-1500F</w:t>
            </w:r>
          </w:p>
          <w:p w:rsidR="00CF45B9" w:rsidRDefault="00E41F6C" w:rsidP="00CF45B9">
            <w:pPr>
              <w:jc w:val="center"/>
            </w:pPr>
            <w:proofErr w:type="spellStart"/>
            <w:r>
              <w:t>Н.с</w:t>
            </w:r>
            <w:proofErr w:type="spellEnd"/>
            <w:r>
              <w:t xml:space="preserve">. </w:t>
            </w:r>
            <w:proofErr w:type="spellStart"/>
            <w:r>
              <w:t>Аванесян</w:t>
            </w:r>
            <w:proofErr w:type="spellEnd"/>
            <w:r>
              <w:t xml:space="preserve"> С.С.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CF45B9" w:rsidRDefault="00CF45B9" w:rsidP="00016A1D">
            <w:pPr>
              <w:jc w:val="center"/>
              <w:rPr>
                <w:noProof/>
              </w:rPr>
            </w:pPr>
            <w:r w:rsidRPr="003E64E7">
              <w:rPr>
                <w:noProof/>
              </w:rPr>
              <w:drawing>
                <wp:inline distT="0" distB="0" distL="0" distR="0" wp14:anchorId="5A5AF998" wp14:editId="6F2620BC">
                  <wp:extent cx="3124575" cy="2819400"/>
                  <wp:effectExtent l="0" t="0" r="0" b="0"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618956" name="Image 1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575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CF45B9" w:rsidRDefault="00CF45B9" w:rsidP="00CF45B9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F45B9">
              <w:rPr>
                <w:sz w:val="20"/>
                <w:szCs w:val="20"/>
              </w:rPr>
              <w:t>Ультразвуковой гомогенизатор представляет собой многофункциональный и многоцелевой прибор, в котором используется сильный ультразвук для создания эффекта кавитации в жидкости и проведения ультразвуковой обработки веществ. Его можно использовать для разрушения тканей животных и растений, клеток, штаммов бактерий и спор, а также для эмульгирования, разделения, диспергирования, гомогенизации, дегазации, очистки и ускорения химических реакций. Прибор находит широкое применение в различных областях, таких как наука, научные исследования, производство, биохимия, микробиология, медицинская химия, химия поверхности, физика, зоология, агрономия, физиотерапия, фармацевтика и т. д.</w:t>
            </w:r>
          </w:p>
          <w:p w:rsidR="00CF45B9" w:rsidRPr="00CF45B9" w:rsidRDefault="00CF45B9" w:rsidP="00CF45B9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F45B9">
              <w:rPr>
                <w:sz w:val="20"/>
                <w:szCs w:val="20"/>
              </w:rPr>
              <w:t>Рабочая частота: 19,5-20,5 кГц</w:t>
            </w:r>
          </w:p>
          <w:p w:rsidR="00CF45B9" w:rsidRPr="00CF45B9" w:rsidRDefault="00CF45B9" w:rsidP="00CF45B9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F45B9">
              <w:rPr>
                <w:sz w:val="20"/>
                <w:szCs w:val="20"/>
              </w:rPr>
              <w:t>Мощность ультразвука: 1500 Вт (20%-99%)</w:t>
            </w:r>
          </w:p>
          <w:p w:rsidR="00CF45B9" w:rsidRPr="00016A1D" w:rsidRDefault="00CF45B9" w:rsidP="00661F07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F45B9">
              <w:rPr>
                <w:sz w:val="20"/>
                <w:szCs w:val="20"/>
              </w:rPr>
              <w:t>Вместимость 100-1500 мл</w:t>
            </w:r>
          </w:p>
        </w:tc>
        <w:tc>
          <w:tcPr>
            <w:tcW w:w="734" w:type="pct"/>
            <w:shd w:val="clear" w:color="auto" w:fill="auto"/>
          </w:tcPr>
          <w:p w:rsidR="00CF45B9" w:rsidRPr="00016A1D" w:rsidRDefault="00661F07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093A7E" w:rsidRDefault="00093A7E" w:rsidP="00016A1D">
            <w:pPr>
              <w:jc w:val="center"/>
            </w:pPr>
            <w:proofErr w:type="spellStart"/>
            <w:r>
              <w:t>Термобаня</w:t>
            </w:r>
            <w:proofErr w:type="spellEnd"/>
          </w:p>
          <w:p w:rsidR="0086093E" w:rsidRDefault="0086093E" w:rsidP="00016A1D">
            <w:pPr>
              <w:jc w:val="center"/>
            </w:pPr>
            <w:r w:rsidRPr="00CB5FB1">
              <w:t>ЛАБ-ТЖ-ТБ-01/26</w:t>
            </w:r>
            <w:r>
              <w:t xml:space="preserve"> (М</w:t>
            </w:r>
            <w:r w:rsidRPr="00CF45B9">
              <w:t>едлаб</w:t>
            </w:r>
            <w:r w:rsidR="004951F7" w:rsidRPr="00CF45B9">
              <w:t xml:space="preserve">, </w:t>
            </w:r>
            <w:r w:rsidR="004951F7">
              <w:t>Р</w:t>
            </w:r>
            <w:r w:rsidR="004951F7" w:rsidRPr="004951F7">
              <w:t>оссия</w:t>
            </w:r>
            <w:r w:rsidR="004951F7">
              <w:t>).</w:t>
            </w:r>
          </w:p>
          <w:p w:rsidR="00396C15" w:rsidRPr="00371C09" w:rsidRDefault="00396C15" w:rsidP="00016A1D">
            <w:pPr>
              <w:jc w:val="center"/>
            </w:pPr>
            <w:r w:rsidRPr="00371C09">
              <w:t>Прибор не требующий</w:t>
            </w:r>
          </w:p>
          <w:p w:rsidR="00D42BA7" w:rsidRPr="00CF45B9" w:rsidRDefault="00396C15" w:rsidP="00016A1D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94560" cy="2821577"/>
                  <wp:effectExtent l="0" t="0" r="0" b="0"/>
                  <wp:docPr id="36" name="Рисунок 36" descr="9226_1_b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9226_1_b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896" cy="2825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</w:rPr>
              <w:t xml:space="preserve">Предназначена для </w:t>
            </w:r>
            <w:proofErr w:type="spellStart"/>
            <w:r w:rsidRPr="00016A1D">
              <w:rPr>
                <w:sz w:val="20"/>
                <w:szCs w:val="20"/>
              </w:rPr>
              <w:t>термостатировани</w:t>
            </w:r>
            <w:r w:rsidR="004E508B" w:rsidRPr="00016A1D">
              <w:rPr>
                <w:sz w:val="20"/>
                <w:szCs w:val="20"/>
              </w:rPr>
              <w:t>я</w:t>
            </w:r>
            <w:proofErr w:type="spellEnd"/>
            <w:r w:rsidR="004E508B" w:rsidRPr="00016A1D">
              <w:rPr>
                <w:sz w:val="20"/>
                <w:szCs w:val="20"/>
              </w:rPr>
              <w:t xml:space="preserve"> объектов в собственной ванне.</w:t>
            </w:r>
            <w:r w:rsidRPr="00016A1D">
              <w:rPr>
                <w:sz w:val="20"/>
                <w:szCs w:val="20"/>
              </w:rPr>
              <w:t> </w:t>
            </w:r>
            <w:r w:rsidRPr="00016A1D">
              <w:rPr>
                <w:bCs/>
                <w:sz w:val="20"/>
                <w:szCs w:val="20"/>
                <w:u w:val="single"/>
              </w:rPr>
              <w:t>Технические характеристики</w:t>
            </w:r>
            <w:r w:rsidRPr="00016A1D">
              <w:rPr>
                <w:sz w:val="20"/>
                <w:szCs w:val="20"/>
                <w:u w:val="single"/>
              </w:rPr>
              <w:t>:</w:t>
            </w:r>
          </w:p>
          <w:p w:rsidR="0086093E" w:rsidRPr="00016A1D" w:rsidRDefault="0086093E" w:rsidP="00E83649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пределы регулирования температур без внешнего охлаждения (</w:t>
            </w:r>
            <w:proofErr w:type="spellStart"/>
            <w:r w:rsidRPr="00016A1D">
              <w:rPr>
                <w:sz w:val="20"/>
                <w:szCs w:val="20"/>
              </w:rPr>
              <w:t>t</w:t>
            </w:r>
            <w:r w:rsidRPr="00016A1D">
              <w:rPr>
                <w:sz w:val="20"/>
                <w:szCs w:val="20"/>
                <w:vertAlign w:val="subscript"/>
              </w:rPr>
              <w:t>окр</w:t>
            </w:r>
            <w:proofErr w:type="spellEnd"/>
            <w:r w:rsidRPr="00016A1D">
              <w:rPr>
                <w:sz w:val="20"/>
                <w:szCs w:val="20"/>
              </w:rPr>
              <w:t xml:space="preserve"> + </w:t>
            </w:r>
            <w:smartTag w:uri="urn:schemas-microsoft-com:office:smarttags" w:element="metricconverter">
              <w:smartTagPr>
                <w:attr w:name="ProductID" w:val="10 ﾰC"/>
              </w:smartTagPr>
              <w:r w:rsidRPr="00016A1D">
                <w:rPr>
                  <w:sz w:val="20"/>
                  <w:szCs w:val="20"/>
                </w:rPr>
                <w:t>10 °C</w:t>
              </w:r>
            </w:smartTag>
            <w:r w:rsidRPr="00016A1D">
              <w:rPr>
                <w:sz w:val="20"/>
                <w:szCs w:val="20"/>
              </w:rPr>
              <w:t xml:space="preserve">)... </w:t>
            </w:r>
            <w:smartTag w:uri="urn:schemas-microsoft-com:office:smarttags" w:element="metricconverter">
              <w:smartTagPr>
                <w:attr w:name="ProductID" w:val="100 ﾰC"/>
              </w:smartTagPr>
              <w:r w:rsidRPr="00016A1D">
                <w:rPr>
                  <w:sz w:val="20"/>
                  <w:szCs w:val="20"/>
                </w:rPr>
                <w:t>100 °C</w:t>
              </w:r>
            </w:smartTag>
            <w:r w:rsidRPr="00016A1D">
              <w:rPr>
                <w:sz w:val="20"/>
                <w:szCs w:val="20"/>
              </w:rPr>
              <w:t>, с охлаждением водопроводной водой (</w:t>
            </w:r>
            <w:proofErr w:type="spellStart"/>
            <w:r w:rsidRPr="00016A1D">
              <w:rPr>
                <w:sz w:val="20"/>
                <w:szCs w:val="20"/>
              </w:rPr>
              <w:t>t</w:t>
            </w:r>
            <w:r w:rsidRPr="00016A1D">
              <w:rPr>
                <w:sz w:val="20"/>
                <w:szCs w:val="20"/>
                <w:vertAlign w:val="subscript"/>
              </w:rPr>
              <w:t>воды</w:t>
            </w:r>
            <w:proofErr w:type="spellEnd"/>
            <w:r w:rsidRPr="00016A1D">
              <w:rPr>
                <w:sz w:val="20"/>
                <w:szCs w:val="20"/>
              </w:rPr>
              <w:t xml:space="preserve"> + </w:t>
            </w:r>
            <w:smartTag w:uri="urn:schemas-microsoft-com:office:smarttags" w:element="metricconverter">
              <w:smartTagPr>
                <w:attr w:name="ProductID" w:val="21382 g"/>
              </w:smartTagPr>
              <w:r w:rsidRPr="00016A1D">
                <w:rPr>
                  <w:sz w:val="20"/>
                  <w:szCs w:val="20"/>
                </w:rPr>
                <w:t>5 °C</w:t>
              </w:r>
            </w:smartTag>
            <w:r w:rsidRPr="00016A1D">
              <w:rPr>
                <w:sz w:val="20"/>
                <w:szCs w:val="20"/>
              </w:rPr>
              <w:t xml:space="preserve">)... </w:t>
            </w:r>
            <w:smartTag w:uri="urn:schemas-microsoft-com:office:smarttags" w:element="metricconverter">
              <w:smartTagPr>
                <w:attr w:name="ProductID" w:val="100 ﾰC"/>
              </w:smartTagPr>
              <w:r w:rsidRPr="00016A1D">
                <w:rPr>
                  <w:sz w:val="20"/>
                  <w:szCs w:val="20"/>
                </w:rPr>
                <w:t>100 °C</w:t>
              </w:r>
            </w:smartTag>
            <w:r w:rsidRPr="00016A1D">
              <w:rPr>
                <w:sz w:val="20"/>
                <w:szCs w:val="20"/>
              </w:rPr>
              <w:t>;</w:t>
            </w:r>
            <w:r w:rsidR="00E83649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погрешность установления температуры не более ±</w:t>
            </w:r>
            <w:smartTag w:uri="urn:schemas-microsoft-com:office:smarttags" w:element="metricconverter">
              <w:smartTagPr>
                <w:attr w:name="ProductID" w:val="0,2 ﾰC"/>
              </w:smartTagPr>
              <w:r w:rsidRPr="00016A1D">
                <w:rPr>
                  <w:sz w:val="20"/>
                  <w:szCs w:val="20"/>
                </w:rPr>
                <w:t>0,2 °C</w:t>
              </w:r>
            </w:smartTag>
            <w:r w:rsidRPr="00016A1D">
              <w:rPr>
                <w:sz w:val="20"/>
                <w:szCs w:val="20"/>
              </w:rPr>
              <w:t>;</w:t>
            </w:r>
            <w:r w:rsidR="00E83649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погрешность поддержания температуры не более ±</w:t>
            </w:r>
            <w:smartTag w:uri="urn:schemas-microsoft-com:office:smarttags" w:element="metricconverter">
              <w:smartTagPr>
                <w:attr w:name="ProductID" w:val="0,1 ﾰC"/>
              </w:smartTagPr>
              <w:r w:rsidRPr="00016A1D">
                <w:rPr>
                  <w:sz w:val="20"/>
                  <w:szCs w:val="20"/>
                </w:rPr>
                <w:t>0,1 °C</w:t>
              </w:r>
            </w:smartTag>
            <w:r w:rsidRPr="00016A1D">
              <w:rPr>
                <w:sz w:val="20"/>
                <w:szCs w:val="20"/>
              </w:rPr>
              <w:t>;</w:t>
            </w:r>
            <w:r w:rsidR="00E83649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 - размер рабочей части ванны / глубина 360х296 мм /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016A1D">
                <w:rPr>
                  <w:sz w:val="20"/>
                  <w:szCs w:val="20"/>
                </w:rPr>
                <w:t>200 мм</w:t>
              </w:r>
            </w:smartTag>
            <w:r w:rsidRPr="00016A1D">
              <w:rPr>
                <w:sz w:val="20"/>
                <w:szCs w:val="20"/>
              </w:rPr>
              <w:t>;</w:t>
            </w:r>
            <w:r w:rsidR="00E83649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габаритные размеры (</w:t>
            </w:r>
            <w:proofErr w:type="spellStart"/>
            <w:r w:rsidRPr="00016A1D">
              <w:rPr>
                <w:sz w:val="20"/>
                <w:szCs w:val="20"/>
              </w:rPr>
              <w:t>ШхГхВ</w:t>
            </w:r>
            <w:proofErr w:type="spellEnd"/>
            <w:r w:rsidRPr="00016A1D">
              <w:rPr>
                <w:sz w:val="20"/>
                <w:szCs w:val="20"/>
              </w:rPr>
              <w:t>) 532х335х400 мм;</w:t>
            </w:r>
            <w:r w:rsidR="00E83649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мощность нагревателя 2000 Вт;</w:t>
            </w:r>
            <w:r w:rsidR="00E83649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потребляемая мощность не более 2200 Вт;</w:t>
            </w:r>
            <w:r w:rsidR="00E83649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рабочая жидкость вода дистиллированная;</w:t>
            </w:r>
            <w:r w:rsidR="00E83649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объем рабочей жидкости </w:t>
            </w:r>
            <w:smartTag w:uri="urn:schemas-microsoft-com:office:smarttags" w:element="metricconverter">
              <w:smartTagPr>
                <w:attr w:name="ProductID" w:val="24 л"/>
              </w:smartTagPr>
              <w:r w:rsidRPr="00016A1D">
                <w:rPr>
                  <w:sz w:val="20"/>
                  <w:szCs w:val="20"/>
                </w:rPr>
                <w:t>24 л</w:t>
              </w:r>
            </w:smartTag>
            <w:r w:rsidRPr="00016A1D">
              <w:rPr>
                <w:sz w:val="20"/>
                <w:szCs w:val="20"/>
              </w:rPr>
              <w:t>;</w:t>
            </w:r>
            <w:r w:rsidR="00E83649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электропитание (переменный ток) 220 ±20 В, 50 Гц;</w:t>
            </w:r>
            <w:r w:rsidR="00E83649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масса прибора без жидкости </w:t>
            </w:r>
            <w:smartTag w:uri="urn:schemas-microsoft-com:office:smarttags" w:element="metricconverter">
              <w:smartTagPr>
                <w:attr w:name="ProductID" w:val="15,7 кг"/>
              </w:smartTagPr>
              <w:r w:rsidRPr="00016A1D">
                <w:rPr>
                  <w:sz w:val="20"/>
                  <w:szCs w:val="20"/>
                </w:rPr>
                <w:t>15,7 кг</w:t>
              </w:r>
            </w:smartTag>
            <w:r w:rsidRPr="00016A1D">
              <w:rPr>
                <w:sz w:val="20"/>
                <w:szCs w:val="20"/>
              </w:rPr>
              <w:t>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D33D3A" w:rsidRDefault="0086093E" w:rsidP="00016A1D">
            <w:pPr>
              <w:jc w:val="center"/>
            </w:pPr>
            <w:r w:rsidRPr="00821EB9">
              <w:t>Термостат суховоздушный ТВ-80-1</w:t>
            </w:r>
          </w:p>
          <w:p w:rsidR="0086093E" w:rsidRDefault="0086093E" w:rsidP="00016A1D">
            <w:pPr>
              <w:jc w:val="center"/>
            </w:pPr>
            <w:r w:rsidRPr="00821EB9">
              <w:t>(</w:t>
            </w:r>
            <w:proofErr w:type="spellStart"/>
            <w:r w:rsidRPr="00821EB9">
              <w:t>Касимовский</w:t>
            </w:r>
            <w:proofErr w:type="spellEnd"/>
            <w:r w:rsidR="00D33D3A">
              <w:t>, Россия</w:t>
            </w:r>
            <w:r w:rsidRPr="00821EB9">
              <w:t>)</w:t>
            </w:r>
            <w:r w:rsidR="00550D09">
              <w:t>.</w:t>
            </w:r>
          </w:p>
          <w:p w:rsidR="009D6B4B" w:rsidRPr="00371C09" w:rsidRDefault="009D6B4B" w:rsidP="00016A1D">
            <w:pPr>
              <w:jc w:val="center"/>
            </w:pPr>
            <w:r w:rsidRPr="00371C09">
              <w:t>Прибор не требующий</w:t>
            </w:r>
          </w:p>
          <w:p w:rsidR="009D6B4B" w:rsidRPr="00821EB9" w:rsidRDefault="009D6B4B" w:rsidP="00016A1D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</w:tcPr>
          <w:p w:rsidR="0086093E" w:rsidRPr="00821EB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58779" cy="3017520"/>
                  <wp:effectExtent l="0" t="0" r="8255" b="0"/>
                  <wp:docPr id="38" name="Рисунок 38" descr="termostat_elektricheskiy_s_vodyanoy_rubashkoy_3c1125m_ts_80m2_foto_lar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termostat_elektricheskiy_s_vodyanoy_rubashkoy_3c1125m_ts_80m2_foto_lar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7253" cy="3028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4E508B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Объем рабочей камеры, л     80</w:t>
            </w:r>
            <w:r w:rsidR="004E508B" w:rsidRPr="00016A1D">
              <w:rPr>
                <w:sz w:val="20"/>
                <w:szCs w:val="20"/>
              </w:rPr>
              <w:t>.</w:t>
            </w:r>
          </w:p>
          <w:p w:rsidR="004E508B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Внутренние размеры (</w:t>
            </w:r>
            <w:proofErr w:type="spellStart"/>
            <w:r w:rsidRPr="00016A1D">
              <w:rPr>
                <w:sz w:val="20"/>
                <w:szCs w:val="20"/>
              </w:rPr>
              <w:t>ШхГхВ</w:t>
            </w:r>
            <w:proofErr w:type="spellEnd"/>
            <w:r w:rsidRPr="00016A1D">
              <w:rPr>
                <w:sz w:val="20"/>
                <w:szCs w:val="20"/>
              </w:rPr>
              <w:t>), мм     394х394х490</w:t>
            </w:r>
            <w:r w:rsidR="004E508B" w:rsidRPr="00016A1D">
              <w:rPr>
                <w:sz w:val="20"/>
                <w:szCs w:val="20"/>
              </w:rPr>
              <w:t>.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Питание, В/Гц     220/50</w:t>
            </w:r>
            <w:r w:rsidR="004E508B" w:rsidRPr="00016A1D">
              <w:rPr>
                <w:sz w:val="20"/>
                <w:szCs w:val="20"/>
              </w:rPr>
              <w:t>.</w:t>
            </w:r>
          </w:p>
          <w:p w:rsidR="004E508B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Мощность, кВт     0,3</w:t>
            </w:r>
            <w:r w:rsidR="004E508B" w:rsidRPr="00016A1D">
              <w:rPr>
                <w:sz w:val="20"/>
                <w:szCs w:val="20"/>
              </w:rPr>
              <w:t>.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Задаваемые температурные режимы, °С     t окружающей среды +5 — 70</w:t>
            </w:r>
            <w:r w:rsidR="004E508B" w:rsidRPr="00016A1D">
              <w:rPr>
                <w:sz w:val="20"/>
                <w:szCs w:val="20"/>
              </w:rPr>
              <w:t>.</w:t>
            </w:r>
          </w:p>
          <w:p w:rsidR="004E508B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Время достижения установившегося режима при t =37°C, ч     2</w:t>
            </w:r>
            <w:r w:rsidR="004E508B" w:rsidRPr="00016A1D">
              <w:rPr>
                <w:sz w:val="20"/>
                <w:szCs w:val="20"/>
              </w:rPr>
              <w:t>.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Дискретность задаваемой температуры, °С     0,1</w:t>
            </w:r>
            <w:r w:rsidR="004E508B" w:rsidRPr="00016A1D">
              <w:rPr>
                <w:sz w:val="20"/>
                <w:szCs w:val="20"/>
              </w:rPr>
              <w:t>.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Количество полок, </w:t>
            </w:r>
            <w:proofErr w:type="spellStart"/>
            <w:r w:rsidRPr="00016A1D">
              <w:rPr>
                <w:sz w:val="20"/>
                <w:szCs w:val="20"/>
              </w:rPr>
              <w:t>шт</w:t>
            </w:r>
            <w:proofErr w:type="spellEnd"/>
            <w:r w:rsidRPr="00016A1D">
              <w:rPr>
                <w:sz w:val="20"/>
                <w:szCs w:val="20"/>
              </w:rPr>
              <w:t xml:space="preserve">     2</w:t>
            </w:r>
            <w:r w:rsidR="004E508B" w:rsidRPr="00016A1D">
              <w:rPr>
                <w:sz w:val="20"/>
                <w:szCs w:val="20"/>
              </w:rPr>
              <w:t>.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Количество дверей, </w:t>
            </w:r>
            <w:proofErr w:type="spellStart"/>
            <w:r w:rsidRPr="00016A1D">
              <w:rPr>
                <w:sz w:val="20"/>
                <w:szCs w:val="20"/>
              </w:rPr>
              <w:t>шт</w:t>
            </w:r>
            <w:proofErr w:type="spellEnd"/>
            <w:r w:rsidRPr="00016A1D">
              <w:rPr>
                <w:sz w:val="20"/>
                <w:szCs w:val="20"/>
              </w:rPr>
              <w:t xml:space="preserve">     2</w:t>
            </w:r>
            <w:r w:rsidR="004E508B" w:rsidRPr="00016A1D">
              <w:rPr>
                <w:sz w:val="20"/>
                <w:szCs w:val="20"/>
              </w:rPr>
              <w:t>.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Время непрерывной работы, ч     500</w:t>
            </w:r>
            <w:r w:rsidR="004E508B" w:rsidRPr="00016A1D">
              <w:rPr>
                <w:sz w:val="20"/>
                <w:szCs w:val="20"/>
              </w:rPr>
              <w:t>.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Габаритные размеры (</w:t>
            </w:r>
            <w:proofErr w:type="spellStart"/>
            <w:r w:rsidRPr="00016A1D">
              <w:rPr>
                <w:sz w:val="20"/>
                <w:szCs w:val="20"/>
              </w:rPr>
              <w:t>ШхГхВ</w:t>
            </w:r>
            <w:proofErr w:type="spellEnd"/>
            <w:r w:rsidRPr="00016A1D">
              <w:rPr>
                <w:sz w:val="20"/>
                <w:szCs w:val="20"/>
              </w:rPr>
              <w:t>), мм     510х531х738</w:t>
            </w:r>
            <w:r w:rsidR="004E508B" w:rsidRPr="00016A1D">
              <w:rPr>
                <w:sz w:val="20"/>
                <w:szCs w:val="20"/>
              </w:rPr>
              <w:t>.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Масса, кг     37</w:t>
            </w:r>
            <w:r w:rsidR="004E508B" w:rsidRPr="00016A1D">
              <w:rPr>
                <w:sz w:val="20"/>
                <w:szCs w:val="20"/>
              </w:rPr>
              <w:t>.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Габаритные размеры (с упаковкой) (</w:t>
            </w:r>
            <w:proofErr w:type="spellStart"/>
            <w:r w:rsidRPr="00016A1D">
              <w:rPr>
                <w:sz w:val="20"/>
                <w:szCs w:val="20"/>
              </w:rPr>
              <w:t>ШхГхВ</w:t>
            </w:r>
            <w:proofErr w:type="spellEnd"/>
            <w:r w:rsidRPr="00016A1D">
              <w:rPr>
                <w:sz w:val="20"/>
                <w:szCs w:val="20"/>
              </w:rPr>
              <w:t>), мм     610х640х760</w:t>
            </w:r>
            <w:r w:rsidR="004E508B" w:rsidRPr="00016A1D">
              <w:rPr>
                <w:sz w:val="20"/>
                <w:szCs w:val="20"/>
              </w:rPr>
              <w:t>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Default="0086093E" w:rsidP="00016A1D">
            <w:pPr>
              <w:jc w:val="center"/>
            </w:pPr>
            <w:r w:rsidRPr="00CB5FB1">
              <w:t xml:space="preserve">Центрифуга настольная </w:t>
            </w:r>
            <w:proofErr w:type="spellStart"/>
            <w:r w:rsidRPr="00CB5FB1">
              <w:t>Universal</w:t>
            </w:r>
            <w:proofErr w:type="spellEnd"/>
            <w:r w:rsidRPr="00CB5FB1">
              <w:t xml:space="preserve"> 320</w:t>
            </w:r>
            <w:r>
              <w:t xml:space="preserve"> (HETTICH)</w:t>
            </w:r>
            <w:r w:rsidR="009D6B4B">
              <w:t>.</w:t>
            </w:r>
          </w:p>
          <w:p w:rsidR="00396C15" w:rsidRPr="00371C09" w:rsidRDefault="00396C15" w:rsidP="00016A1D">
            <w:pPr>
              <w:jc w:val="center"/>
            </w:pPr>
            <w:r w:rsidRPr="00371C09">
              <w:t>Прибор не требующий</w:t>
            </w:r>
          </w:p>
          <w:p w:rsidR="009D6B4B" w:rsidRPr="00EA3DC5" w:rsidRDefault="00396C15" w:rsidP="00016A1D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77440" cy="2377440"/>
                  <wp:effectExtent l="0" t="0" r="3810" b="3810"/>
                  <wp:docPr id="39" name="Рисунок 39" descr="11812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11812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237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u w:val="single"/>
              </w:rPr>
            </w:pPr>
            <w:r w:rsidRPr="00016A1D">
              <w:rPr>
                <w:rStyle w:val="a7"/>
                <w:b w:val="0"/>
                <w:sz w:val="20"/>
                <w:szCs w:val="20"/>
              </w:rPr>
              <w:t>У</w:t>
            </w:r>
            <w:r w:rsidRPr="00016A1D">
              <w:rPr>
                <w:sz w:val="20"/>
                <w:szCs w:val="20"/>
              </w:rPr>
              <w:t>ниверсальная настольная лабораторная центрифуга для точной работы на высоких и низких скоростях.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rStyle w:val="a7"/>
                <w:b w:val="0"/>
                <w:sz w:val="20"/>
                <w:szCs w:val="20"/>
                <w:u w:val="single"/>
              </w:rPr>
              <w:t>Технические характеристики:</w:t>
            </w:r>
          </w:p>
          <w:p w:rsidR="0086093E" w:rsidRPr="00016A1D" w:rsidRDefault="0086093E" w:rsidP="00D33D3A">
            <w:pPr>
              <w:pStyle w:val="HTML"/>
              <w:jc w:val="both"/>
              <w:rPr>
                <w:i w:val="0"/>
              </w:rPr>
            </w:pPr>
            <w:r w:rsidRPr="00016A1D">
              <w:rPr>
                <w:i w:val="0"/>
                <w:sz w:val="20"/>
                <w:szCs w:val="20"/>
              </w:rPr>
              <w:t>- максимальная емкость ротора - 6 х 85 мл (угловой ротор);</w:t>
            </w:r>
            <w:r w:rsidR="00D33D3A">
              <w:rPr>
                <w:i w:val="0"/>
                <w:sz w:val="20"/>
                <w:szCs w:val="2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- скорость углового ротора RPM 500÷15000 об/мин с шагом 10;</w:t>
            </w:r>
            <w:r w:rsidR="00D33D3A">
              <w:rPr>
                <w:i w:val="0"/>
                <w:sz w:val="20"/>
                <w:szCs w:val="2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 xml:space="preserve">- относительная сила центрифугирования RCF </w:t>
            </w:r>
            <w:smartTag w:uri="urn:schemas-microsoft-com:office:smarttags" w:element="metricconverter">
              <w:smartTagPr>
                <w:attr w:name="ProductID" w:val="21382 g"/>
              </w:smartTagPr>
              <w:r w:rsidRPr="00016A1D">
                <w:rPr>
                  <w:i w:val="0"/>
                  <w:sz w:val="20"/>
                  <w:szCs w:val="20"/>
                </w:rPr>
                <w:t>21382 g</w:t>
              </w:r>
            </w:smartTag>
            <w:r w:rsidRPr="00016A1D">
              <w:rPr>
                <w:i w:val="0"/>
                <w:sz w:val="20"/>
                <w:szCs w:val="20"/>
              </w:rPr>
              <w:t>;</w:t>
            </w:r>
            <w:r w:rsidR="00D33D3A">
              <w:rPr>
                <w:i w:val="0"/>
                <w:sz w:val="20"/>
                <w:szCs w:val="2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- напряжение питания</w:t>
            </w:r>
            <w:r w:rsidRPr="00016A1D">
              <w:rPr>
                <w:i w:val="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 xml:space="preserve">220÷240 </w:t>
            </w:r>
            <w:proofErr w:type="gramStart"/>
            <w:r w:rsidRPr="00016A1D">
              <w:rPr>
                <w:i w:val="0"/>
                <w:sz w:val="20"/>
                <w:szCs w:val="20"/>
              </w:rPr>
              <w:t>В</w:t>
            </w:r>
            <w:proofErr w:type="gramEnd"/>
            <w:r w:rsidRPr="00016A1D">
              <w:rPr>
                <w:i w:val="0"/>
                <w:sz w:val="20"/>
                <w:szCs w:val="20"/>
              </w:rPr>
              <w:t>;</w:t>
            </w:r>
            <w:r w:rsidR="00D33D3A">
              <w:rPr>
                <w:i w:val="0"/>
                <w:sz w:val="20"/>
                <w:szCs w:val="2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- частота напряжения питания</w:t>
            </w:r>
            <w:r w:rsidRPr="00016A1D">
              <w:rPr>
                <w:i w:val="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50÷60 Гц;</w:t>
            </w:r>
            <w:r w:rsidR="00D33D3A">
              <w:rPr>
                <w:i w:val="0"/>
                <w:sz w:val="20"/>
                <w:szCs w:val="2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- потребляемая мощность</w:t>
            </w:r>
            <w:r w:rsidRPr="00016A1D">
              <w:rPr>
                <w:i w:val="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400/800 ВА;</w:t>
            </w:r>
            <w:r w:rsidR="00D33D3A">
              <w:rPr>
                <w:i w:val="0"/>
                <w:sz w:val="20"/>
                <w:szCs w:val="2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- ток потребления</w:t>
            </w:r>
            <w:r w:rsidRPr="00016A1D">
              <w:rPr>
                <w:i w:val="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2/4;</w:t>
            </w:r>
            <w:r w:rsidR="00D33D3A">
              <w:rPr>
                <w:i w:val="0"/>
                <w:sz w:val="20"/>
                <w:szCs w:val="2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 xml:space="preserve">- габаритные размеры </w:t>
            </w:r>
            <w:proofErr w:type="spellStart"/>
            <w:r w:rsidRPr="00016A1D">
              <w:rPr>
                <w:i w:val="0"/>
                <w:sz w:val="20"/>
                <w:szCs w:val="20"/>
              </w:rPr>
              <w:t>ШхГхВ</w:t>
            </w:r>
            <w:proofErr w:type="spellEnd"/>
            <w:r w:rsidRPr="00016A1D">
              <w:rPr>
                <w:i w:val="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395х520х346;</w:t>
            </w:r>
            <w:r w:rsidR="00D33D3A">
              <w:rPr>
                <w:i w:val="0"/>
                <w:sz w:val="20"/>
                <w:szCs w:val="2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- масса</w:t>
            </w:r>
            <w:r w:rsidRPr="00016A1D">
              <w:rPr>
                <w:i w:val="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29/52 кг;</w:t>
            </w:r>
          </w:p>
          <w:p w:rsidR="0086093E" w:rsidRPr="00016A1D" w:rsidRDefault="0086093E" w:rsidP="00D33D3A">
            <w:pPr>
              <w:pStyle w:val="HTML"/>
              <w:tabs>
                <w:tab w:val="left" w:pos="3353"/>
              </w:tabs>
              <w:jc w:val="both"/>
              <w:rPr>
                <w:sz w:val="20"/>
                <w:szCs w:val="20"/>
              </w:rPr>
            </w:pPr>
            <w:r w:rsidRPr="00016A1D">
              <w:rPr>
                <w:i w:val="0"/>
                <w:sz w:val="20"/>
                <w:szCs w:val="20"/>
              </w:rPr>
              <w:t>- кинетическая энергия</w:t>
            </w:r>
            <w:r w:rsidRPr="00016A1D">
              <w:rPr>
                <w:i w:val="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 xml:space="preserve">8600 </w:t>
            </w:r>
            <w:proofErr w:type="spellStart"/>
            <w:r w:rsidRPr="00016A1D">
              <w:rPr>
                <w:i w:val="0"/>
                <w:sz w:val="20"/>
                <w:szCs w:val="20"/>
              </w:rPr>
              <w:t>Nm</w:t>
            </w:r>
            <w:proofErr w:type="spellEnd"/>
            <w:r w:rsidRPr="00016A1D">
              <w:rPr>
                <w:i w:val="0"/>
                <w:sz w:val="20"/>
                <w:szCs w:val="20"/>
              </w:rPr>
              <w:t>;</w:t>
            </w:r>
            <w:r w:rsidR="00D33D3A">
              <w:rPr>
                <w:i w:val="0"/>
                <w:sz w:val="20"/>
                <w:szCs w:val="2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- уровень акустического шума 68/58 дБ;</w:t>
            </w:r>
            <w:r w:rsidR="00D33D3A">
              <w:rPr>
                <w:i w:val="0"/>
                <w:sz w:val="20"/>
                <w:szCs w:val="2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- макс. плотность центрифугируемого вещества 1,2 кг/дм</w:t>
            </w:r>
            <w:r w:rsidRPr="00016A1D">
              <w:rPr>
                <w:i w:val="0"/>
                <w:sz w:val="20"/>
                <w:szCs w:val="20"/>
                <w:vertAlign w:val="superscript"/>
              </w:rPr>
              <w:t>3</w:t>
            </w:r>
            <w:r w:rsidRPr="00016A1D">
              <w:rPr>
                <w:i w:val="0"/>
                <w:sz w:val="20"/>
                <w:szCs w:val="20"/>
              </w:rPr>
              <w:t>;</w:t>
            </w:r>
            <w:r w:rsidR="00D33D3A">
              <w:rPr>
                <w:i w:val="0"/>
                <w:sz w:val="20"/>
                <w:szCs w:val="2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- температура эксплуатации</w:t>
            </w:r>
            <w:r w:rsidRPr="00016A1D">
              <w:rPr>
                <w:i w:val="0"/>
              </w:rPr>
              <w:t xml:space="preserve"> </w:t>
            </w:r>
            <w:r w:rsidRPr="00016A1D">
              <w:rPr>
                <w:i w:val="0"/>
                <w:sz w:val="20"/>
                <w:szCs w:val="20"/>
              </w:rPr>
              <w:t>2÷35°С;</w:t>
            </w:r>
            <w:r w:rsidR="00D33D3A">
              <w:rPr>
                <w:i w:val="0"/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режим кратковременного центрифугирования.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  <w:bookmarkStart w:id="0" w:name="_GoBack"/>
            <w:bookmarkEnd w:id="0"/>
          </w:p>
        </w:tc>
        <w:tc>
          <w:tcPr>
            <w:tcW w:w="799" w:type="pct"/>
            <w:shd w:val="clear" w:color="auto" w:fill="auto"/>
          </w:tcPr>
          <w:p w:rsidR="00093A7E" w:rsidRDefault="0086093E" w:rsidP="00016A1D">
            <w:pPr>
              <w:jc w:val="center"/>
            </w:pPr>
            <w:r w:rsidRPr="00450F5D">
              <w:t>Термостат/ин</w:t>
            </w:r>
            <w:r w:rsidR="00093A7E">
              <w:t>кубатор</w:t>
            </w:r>
          </w:p>
          <w:p w:rsidR="0086093E" w:rsidRDefault="0086093E" w:rsidP="00016A1D">
            <w:pPr>
              <w:jc w:val="center"/>
            </w:pPr>
            <w:r w:rsidRPr="00450F5D">
              <w:t>с охлаждением MIR-154</w:t>
            </w:r>
            <w:r w:rsidR="00BC2A6B">
              <w:t xml:space="preserve"> </w:t>
            </w:r>
            <w:r w:rsidRPr="00450F5D">
              <w:t>(</w:t>
            </w:r>
            <w:proofErr w:type="spellStart"/>
            <w:r w:rsidRPr="00450F5D">
              <w:t>Sanyo</w:t>
            </w:r>
            <w:proofErr w:type="spellEnd"/>
            <w:r w:rsidRPr="00450F5D">
              <w:t>)</w:t>
            </w:r>
            <w:r w:rsidR="00C5110F">
              <w:t>.</w:t>
            </w:r>
          </w:p>
          <w:p w:rsidR="00C5110F" w:rsidRPr="00371C09" w:rsidRDefault="00C5110F" w:rsidP="00016A1D">
            <w:pPr>
              <w:jc w:val="center"/>
            </w:pPr>
            <w:r w:rsidRPr="00371C09">
              <w:t>Прибор не требующий</w:t>
            </w:r>
          </w:p>
          <w:p w:rsidR="00C5110F" w:rsidRPr="00450F5D" w:rsidRDefault="00C5110F" w:rsidP="00016A1D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450F5D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88820" cy="2523502"/>
                  <wp:effectExtent l="0" t="0" r="0" b="0"/>
                  <wp:docPr id="41" name="Рисунок 41" descr="Термостат с охлаждение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Термостат с охлаждением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38" t="7298" b="37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207" cy="2527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Характеристика: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функция заблаговременного включения компрессора для обеспечения более точных температурных условий;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- 10 программ по 12 шагов, 1-99 повторений или неограниченное повторение;</w:t>
            </w:r>
          </w:p>
          <w:p w:rsidR="0086093E" w:rsidRPr="00016A1D" w:rsidRDefault="0086093E" w:rsidP="00D33D3A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диапазон температур, °C — −10...+60;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точность поддержания температуры, К — ±0,1;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принудительная вентиляция;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визуальная и звуковая сигнализация при изменениях температуры на ±2,5 °С;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микропроцессорный контроль, ЖК дисплей с блокировкой;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память, сохраняющая данные в течение 5 часов после отключения электропитания;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порт с заглушкой, </w:t>
            </w:r>
            <w:smartTag w:uri="urn:schemas-microsoft-com:office:smarttags" w:element="metricconverter">
              <w:smartTagPr>
                <w:attr w:name="ProductID" w:val="40 мм"/>
              </w:smartTagPr>
              <w:r w:rsidRPr="00016A1D">
                <w:rPr>
                  <w:sz w:val="20"/>
                  <w:szCs w:val="20"/>
                </w:rPr>
                <w:t>40 мм</w:t>
              </w:r>
            </w:smartTag>
            <w:r w:rsidRPr="00016A1D">
              <w:rPr>
                <w:sz w:val="20"/>
                <w:szCs w:val="20"/>
              </w:rPr>
              <w:t>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внутреннее стекло на двери;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объем, л — 123;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количество полок, стандартно — 3;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размеры камеры, </w:t>
            </w:r>
            <w:proofErr w:type="spellStart"/>
            <w:r w:rsidRPr="00016A1D">
              <w:rPr>
                <w:sz w:val="20"/>
                <w:szCs w:val="20"/>
              </w:rPr>
              <w:t>ШхВхГ</w:t>
            </w:r>
            <w:proofErr w:type="spellEnd"/>
            <w:r w:rsidRPr="00016A1D">
              <w:rPr>
                <w:sz w:val="20"/>
                <w:szCs w:val="20"/>
              </w:rPr>
              <w:t>, мм — 620×555×386;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габариты, </w:t>
            </w:r>
            <w:proofErr w:type="spellStart"/>
            <w:r w:rsidRPr="00016A1D">
              <w:rPr>
                <w:sz w:val="20"/>
                <w:szCs w:val="20"/>
              </w:rPr>
              <w:t>ШхВхГ</w:t>
            </w:r>
            <w:proofErr w:type="spellEnd"/>
            <w:r w:rsidRPr="00016A1D">
              <w:rPr>
                <w:sz w:val="20"/>
                <w:szCs w:val="20"/>
              </w:rPr>
              <w:t>, мм — 700×1018×580;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вес, кг — 78.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Default="00093A7E" w:rsidP="00016A1D">
            <w:pPr>
              <w:jc w:val="center"/>
            </w:pPr>
            <w:r>
              <w:t>Стерилизатор паровой</w:t>
            </w:r>
            <w:r w:rsidR="00BC2A6B">
              <w:t xml:space="preserve"> </w:t>
            </w:r>
            <w:r w:rsidR="0086093E">
              <w:t>(автоклав)</w:t>
            </w:r>
            <w:r>
              <w:t xml:space="preserve"> </w:t>
            </w:r>
            <w:r w:rsidR="0086093E" w:rsidRPr="00CB5FB1">
              <w:t>СПВА-75-1НН</w:t>
            </w:r>
            <w:r w:rsidR="00BC2A6B">
              <w:t xml:space="preserve"> </w:t>
            </w:r>
            <w:r w:rsidR="0086093E">
              <w:t>(Транс-сигнал</w:t>
            </w:r>
            <w:r w:rsidR="00D33D3A">
              <w:t>, Россия</w:t>
            </w:r>
            <w:r w:rsidR="0086093E">
              <w:t>)</w:t>
            </w:r>
            <w:r w:rsidR="00C5110F">
              <w:t>.</w:t>
            </w:r>
          </w:p>
          <w:p w:rsidR="00C5110F" w:rsidRPr="004C6CF5" w:rsidRDefault="007954B3" w:rsidP="00016A1D">
            <w:pPr>
              <w:jc w:val="center"/>
            </w:pPr>
            <w:proofErr w:type="spellStart"/>
            <w:r>
              <w:t>В</w:t>
            </w:r>
            <w:r w:rsidR="00C5110F" w:rsidRPr="004C6CF5">
              <w:t>.н.с</w:t>
            </w:r>
            <w:proofErr w:type="spellEnd"/>
            <w:r w:rsidR="00C5110F" w:rsidRPr="004C6CF5">
              <w:t>. Ржепаковский</w:t>
            </w:r>
            <w:r w:rsidR="00C5110F">
              <w:t xml:space="preserve"> И.В.,</w:t>
            </w:r>
          </w:p>
          <w:p w:rsidR="007954B3" w:rsidRDefault="007954B3" w:rsidP="00016A1D">
            <w:pPr>
              <w:jc w:val="center"/>
            </w:pPr>
            <w:proofErr w:type="spellStart"/>
            <w:r>
              <w:t>н.с</w:t>
            </w:r>
            <w:proofErr w:type="spellEnd"/>
            <w:r>
              <w:t>. Сизоненко М.Н.</w:t>
            </w:r>
          </w:p>
          <w:p w:rsidR="00C5110F" w:rsidRPr="00EA3DC5" w:rsidRDefault="00C5110F" w:rsidP="00016A1D">
            <w:pPr>
              <w:jc w:val="center"/>
            </w:pPr>
            <w:r w:rsidRPr="004C6CF5">
              <w:t>(</w:t>
            </w:r>
            <w:proofErr w:type="spellStart"/>
            <w:r w:rsidRPr="004C6CF5">
              <w:t>автоклавер</w:t>
            </w:r>
            <w:proofErr w:type="spellEnd"/>
            <w:r>
              <w:t>)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96440" cy="3034589"/>
                  <wp:effectExtent l="0" t="0" r="3810" b="0"/>
                  <wp:docPr id="42" name="Рисунок 42" descr="200_25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200_255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645" cy="304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Характеристика: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полная автоматизация;</w:t>
            </w:r>
          </w:p>
          <w:p w:rsidR="0086093E" w:rsidRPr="00016A1D" w:rsidRDefault="0086093E" w:rsidP="006A5BE2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автоматическая диагностика работы стерилизатора: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полная информация о прохождении циклов и возможность вывода протоколов стерилизации на печать;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автоматический анализ внештатных ситуаций и автоблокировка процесса при несоответствии заданному режиму;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энергонезависимая память;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возможность хранения и просмотра 21 протокола стерилизации;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высокая точность и быстрота выполнения режимов стерилизации;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возможность установки дополнительных режимов по требованию заказчика;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гарантированная сохранность стерилизуемой стеклотары;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повышенная помехозащищенность, вплоть до автоматического возобновления работы при кратковременных потерях питающего напряжения;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простота обслуживания;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автоматическая защита от перегрузок;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бактериальный фильтр;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возможность подключения электрического подъемного устройства.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093A7E" w:rsidRDefault="0086093E" w:rsidP="00016A1D">
            <w:pPr>
              <w:jc w:val="center"/>
            </w:pPr>
            <w:r>
              <w:t>С</w:t>
            </w:r>
            <w:r w:rsidRPr="008860AA">
              <w:t>ушильный шкаф</w:t>
            </w:r>
          </w:p>
          <w:p w:rsidR="0086093E" w:rsidRDefault="0086093E" w:rsidP="00016A1D">
            <w:pPr>
              <w:jc w:val="center"/>
            </w:pPr>
            <w:r w:rsidRPr="008860AA">
              <w:t>(</w:t>
            </w:r>
            <w:proofErr w:type="spellStart"/>
            <w:r w:rsidRPr="008860AA">
              <w:t>сухожар</w:t>
            </w:r>
            <w:proofErr w:type="spellEnd"/>
            <w:r w:rsidRPr="008860AA">
              <w:t>) FD 115</w:t>
            </w:r>
            <w:r w:rsidRPr="00BF5488">
              <w:t xml:space="preserve"> (</w:t>
            </w:r>
            <w:proofErr w:type="spellStart"/>
            <w:r>
              <w:t>Binder</w:t>
            </w:r>
            <w:proofErr w:type="spellEnd"/>
            <w:r w:rsidRPr="00BF5488">
              <w:t>)</w:t>
            </w:r>
            <w:r w:rsidR="00C5110F">
              <w:t>.</w:t>
            </w:r>
          </w:p>
          <w:p w:rsidR="00C5110F" w:rsidRPr="00371C09" w:rsidRDefault="00C5110F" w:rsidP="00016A1D">
            <w:pPr>
              <w:jc w:val="center"/>
            </w:pPr>
            <w:r w:rsidRPr="00371C09">
              <w:t>Прибор не требующий</w:t>
            </w:r>
          </w:p>
          <w:p w:rsidR="00C5110F" w:rsidRPr="00BF5488" w:rsidRDefault="00C5110F" w:rsidP="00016A1D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89200" cy="1866900"/>
                  <wp:effectExtent l="0" t="0" r="6350" b="0"/>
                  <wp:docPr id="43" name="Рисунок 43" descr="c8bf6bcf9cf6556cb3ea15c2526fb8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8bf6bcf9cf6556cb3ea15c2526fb8d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2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6A5BE2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Выполнены по технологии </w:t>
            </w:r>
            <w:proofErr w:type="spellStart"/>
            <w:r w:rsidRPr="00016A1D">
              <w:rPr>
                <w:bCs/>
                <w:sz w:val="20"/>
                <w:szCs w:val="20"/>
              </w:rPr>
              <w:t>APT.Line</w:t>
            </w:r>
            <w:proofErr w:type="spellEnd"/>
            <w:r w:rsidRPr="00016A1D">
              <w:rPr>
                <w:sz w:val="20"/>
                <w:szCs w:val="20"/>
              </w:rPr>
              <w:t>, которая обеспечивает равномерный нагрев всей камеры, высокую точность и стабильное поддержание заданной температуры.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  <w:u w:val="single"/>
              </w:rPr>
              <w:t>Характеристика:</w:t>
            </w:r>
            <w:r w:rsidR="006A5BE2">
              <w:rPr>
                <w:sz w:val="20"/>
                <w:szCs w:val="20"/>
                <w:u w:val="single"/>
              </w:rPr>
              <w:t xml:space="preserve"> </w:t>
            </w:r>
            <w:r w:rsidRPr="00016A1D">
              <w:rPr>
                <w:sz w:val="20"/>
                <w:szCs w:val="20"/>
              </w:rPr>
              <w:t>- принудительная циркуляция воздуха;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диапазон температур, °С — от 5 выше комнатной до 300;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регулируемая вентиляция камеры при помощи заднего вытяжного канала с вентиляционной заслонкой и передней вентиляционной задвижкой;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цифровой контроллер со встроенным таймером от 0 до 99 часов и режимом непрерывной работы;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цифровая установка температуры с точностью в 1°С;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микропроцессорное управление;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= шкафы объемом до 115 литров можно устанавливать друг на друга.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стабильность поддержания температуры ±1,8 ̊С при 150 ̊С;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количество полок, стандартно/максимально — 2/6;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размеры камеры, </w:t>
            </w:r>
            <w:proofErr w:type="spellStart"/>
            <w:r w:rsidRPr="00016A1D">
              <w:rPr>
                <w:sz w:val="20"/>
                <w:szCs w:val="20"/>
              </w:rPr>
              <w:t>ШхВхГ</w:t>
            </w:r>
            <w:proofErr w:type="spellEnd"/>
            <w:r w:rsidRPr="00016A1D">
              <w:rPr>
                <w:sz w:val="20"/>
                <w:szCs w:val="20"/>
              </w:rPr>
              <w:t>, мм — 600×480×400;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габариты*, </w:t>
            </w:r>
            <w:proofErr w:type="spellStart"/>
            <w:r w:rsidRPr="00016A1D">
              <w:rPr>
                <w:sz w:val="20"/>
                <w:szCs w:val="20"/>
              </w:rPr>
              <w:t>ШхВхГ</w:t>
            </w:r>
            <w:proofErr w:type="spellEnd"/>
            <w:r w:rsidRPr="00016A1D">
              <w:rPr>
                <w:sz w:val="20"/>
                <w:szCs w:val="20"/>
              </w:rPr>
              <w:t>, мм — 834×702×645;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вес, кг — 62.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644D35" w:rsidRPr="00D61D69" w:rsidTr="00B42DDC">
        <w:tc>
          <w:tcPr>
            <w:tcW w:w="178" w:type="pct"/>
            <w:shd w:val="clear" w:color="auto" w:fill="auto"/>
          </w:tcPr>
          <w:p w:rsidR="00644D35" w:rsidRPr="00D61D69" w:rsidRDefault="00644D35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093A7E" w:rsidRDefault="00093A7E" w:rsidP="00016A1D">
            <w:pPr>
              <w:jc w:val="center"/>
            </w:pPr>
            <w:r>
              <w:t>Лабораторный</w:t>
            </w:r>
          </w:p>
          <w:p w:rsidR="00644D35" w:rsidRDefault="00644D35" w:rsidP="00016A1D">
            <w:pPr>
              <w:jc w:val="center"/>
            </w:pPr>
            <w:r>
              <w:t>программируемый</w:t>
            </w:r>
          </w:p>
          <w:p w:rsidR="00644D35" w:rsidRDefault="00644D35" w:rsidP="00016A1D">
            <w:pPr>
              <w:jc w:val="center"/>
            </w:pPr>
            <w:r>
              <w:t>м</w:t>
            </w:r>
            <w:r w:rsidRPr="008860AA">
              <w:t>ульти</w:t>
            </w:r>
            <w:r>
              <w:t>-миксер</w:t>
            </w:r>
            <w:r w:rsidR="00614DD5">
              <w:t>,</w:t>
            </w:r>
          </w:p>
          <w:p w:rsidR="00644D35" w:rsidRDefault="00644D35" w:rsidP="00016A1D">
            <w:pPr>
              <w:jc w:val="center"/>
            </w:pPr>
            <w:r w:rsidRPr="008860AA">
              <w:t>ММ-1000</w:t>
            </w:r>
            <w:r>
              <w:t xml:space="preserve"> (</w:t>
            </w:r>
            <w:proofErr w:type="spellStart"/>
            <w:r>
              <w:t>Bio</w:t>
            </w:r>
            <w:proofErr w:type="spellEnd"/>
            <w:r w:rsidRPr="00016A1D">
              <w:rPr>
                <w:lang w:val="en-US"/>
              </w:rPr>
              <w:t>s</w:t>
            </w:r>
            <w:proofErr w:type="spellStart"/>
            <w:r w:rsidRPr="008860AA">
              <w:t>an</w:t>
            </w:r>
            <w:proofErr w:type="spellEnd"/>
            <w:r>
              <w:t>)</w:t>
            </w:r>
            <w:r w:rsidR="00071ED4">
              <w:t>.</w:t>
            </w:r>
          </w:p>
          <w:p w:rsidR="00396C15" w:rsidRPr="00371C09" w:rsidRDefault="00396C15" w:rsidP="00016A1D">
            <w:pPr>
              <w:jc w:val="center"/>
            </w:pPr>
            <w:r w:rsidRPr="00371C09">
              <w:t>Прибор не требующий</w:t>
            </w:r>
          </w:p>
          <w:p w:rsidR="00071ED4" w:rsidRPr="00EA3DC5" w:rsidRDefault="00396C15" w:rsidP="00016A1D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644D35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92680" cy="2392680"/>
                  <wp:effectExtent l="0" t="0" r="7620" b="7620"/>
                  <wp:docPr id="44" name="Рисунок 4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2680" cy="2392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644D35" w:rsidRPr="00016A1D" w:rsidRDefault="00644D35" w:rsidP="006A5BE2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Предназначен для перемешивания жидкостей, растворов объёмом до </w:t>
            </w:r>
            <w:smartTag w:uri="urn:schemas-microsoft-com:office:smarttags" w:element="metricconverter">
              <w:smartTagPr>
                <w:attr w:name="ProductID" w:val="20 литров"/>
              </w:smartTagPr>
              <w:r w:rsidRPr="00016A1D">
                <w:rPr>
                  <w:sz w:val="20"/>
                  <w:szCs w:val="20"/>
                </w:rPr>
                <w:t>20 литров</w:t>
              </w:r>
            </w:smartTag>
            <w:r w:rsidRPr="00016A1D">
              <w:rPr>
                <w:sz w:val="20"/>
                <w:szCs w:val="20"/>
              </w:rPr>
              <w:t>. Бесшумен и надёжен в работе, обеспечивает возможность непрерывного, стабильного перемешивания до 7 суток.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Скорость, угол и время вращения мешалки регулируются микропроцессором.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Может перемешивать </w:t>
            </w:r>
            <w:proofErr w:type="gramStart"/>
            <w:r w:rsidRPr="00016A1D">
              <w:rPr>
                <w:sz w:val="20"/>
                <w:szCs w:val="20"/>
              </w:rPr>
              <w:t>растворы</w:t>
            </w:r>
            <w:proofErr w:type="gramEnd"/>
            <w:r w:rsidRPr="00016A1D">
              <w:rPr>
                <w:sz w:val="20"/>
                <w:szCs w:val="20"/>
              </w:rPr>
              <w:t xml:space="preserve"> достигающие уровня «средней вязкости» (от 1 000 -до 10 000 </w:t>
            </w:r>
            <w:proofErr w:type="spellStart"/>
            <w:r w:rsidRPr="00016A1D">
              <w:rPr>
                <w:sz w:val="20"/>
                <w:szCs w:val="20"/>
              </w:rPr>
              <w:t>mПа.с</w:t>
            </w:r>
            <w:proofErr w:type="spellEnd"/>
            <w:r w:rsidRPr="00016A1D">
              <w:rPr>
                <w:sz w:val="20"/>
                <w:szCs w:val="20"/>
              </w:rPr>
              <w:t>).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Идеальный инструмент для биотехнологических, аналитических и лабораторий органического синтеза. Инновационная комбинация 3-ёх видов движения обеспечивает высокий уровень гомогенности при перемешивании за счет последовательного сочетания ламинарных и турбулентных потоков, ускоряющих растворение веществ.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Может осуществлять 3 вида движений: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вращательное;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возвратно-поступательное;</w:t>
            </w:r>
            <w:r w:rsidR="006A5BE2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вибрирующее.</w:t>
            </w:r>
          </w:p>
        </w:tc>
        <w:tc>
          <w:tcPr>
            <w:tcW w:w="734" w:type="pct"/>
            <w:shd w:val="clear" w:color="auto" w:fill="auto"/>
          </w:tcPr>
          <w:p w:rsidR="00644D35" w:rsidRPr="00016A1D" w:rsidRDefault="00644D35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Default="0086093E" w:rsidP="00016A1D">
            <w:pPr>
              <w:jc w:val="center"/>
            </w:pPr>
            <w:r>
              <w:t>Гомогенизатор</w:t>
            </w:r>
          </w:p>
          <w:p w:rsidR="0086093E" w:rsidRPr="008843E8" w:rsidRDefault="0086093E" w:rsidP="00016A1D">
            <w:pPr>
              <w:jc w:val="center"/>
              <w:rPr>
                <w:lang w:val="en-US"/>
              </w:rPr>
            </w:pPr>
            <w:r w:rsidRPr="008843E8">
              <w:rPr>
                <w:lang w:val="en-US"/>
              </w:rPr>
              <w:t>Ultra-</w:t>
            </w:r>
            <w:proofErr w:type="spellStart"/>
            <w:r w:rsidRPr="008843E8">
              <w:rPr>
                <w:lang w:val="en-US"/>
              </w:rPr>
              <w:t>Turrax</w:t>
            </w:r>
            <w:proofErr w:type="spellEnd"/>
            <w:r w:rsidRPr="008843E8">
              <w:rPr>
                <w:lang w:val="en-US"/>
              </w:rPr>
              <w:t xml:space="preserve"> T 18 basic (IKA)</w:t>
            </w:r>
            <w:r w:rsidR="009524CA" w:rsidRPr="008843E8">
              <w:rPr>
                <w:lang w:val="en-US"/>
              </w:rPr>
              <w:t>.</w:t>
            </w:r>
          </w:p>
          <w:p w:rsidR="009524CA" w:rsidRPr="00EA3DC5" w:rsidRDefault="00396C15" w:rsidP="00BC2A6B">
            <w:pPr>
              <w:jc w:val="center"/>
            </w:pPr>
            <w:r w:rsidRPr="00371C09">
              <w:t>Прибор не требующий</w:t>
            </w:r>
            <w:r w:rsidR="00BC2A6B">
              <w:t xml:space="preserve"> </w:t>
            </w: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47155" cy="2804160"/>
                  <wp:effectExtent l="0" t="0" r="1270" b="0"/>
                  <wp:docPr id="45" name="Рисунок 45" descr="T18_bas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T18_bas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011" cy="2848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Характеристики: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объем образца, мл — 0,5–100;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вязкость, </w:t>
            </w:r>
            <w:proofErr w:type="spellStart"/>
            <w:r w:rsidRPr="00016A1D">
              <w:rPr>
                <w:sz w:val="20"/>
                <w:szCs w:val="20"/>
              </w:rPr>
              <w:t>мПа×с</w:t>
            </w:r>
            <w:proofErr w:type="spellEnd"/>
            <w:r w:rsidRPr="00016A1D">
              <w:rPr>
                <w:sz w:val="20"/>
                <w:szCs w:val="20"/>
              </w:rPr>
              <w:t> — до 5000;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диапазон скоростей, об/мин — 8000–30000;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плавный контроль диапазона скоростей, - индикатор скорости;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размер насадки, мм — 8;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муфта для быстрой смены </w:t>
            </w:r>
            <w:proofErr w:type="spellStart"/>
            <w:r w:rsidRPr="00016A1D">
              <w:rPr>
                <w:sz w:val="20"/>
                <w:szCs w:val="20"/>
              </w:rPr>
              <w:t>диспергирующих</w:t>
            </w:r>
            <w:proofErr w:type="spellEnd"/>
            <w:r w:rsidRPr="00016A1D">
              <w:rPr>
                <w:sz w:val="20"/>
                <w:szCs w:val="20"/>
              </w:rPr>
              <w:t xml:space="preserve"> элементов;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габариты, </w:t>
            </w:r>
            <w:proofErr w:type="spellStart"/>
            <w:r w:rsidRPr="00016A1D">
              <w:rPr>
                <w:sz w:val="20"/>
                <w:szCs w:val="20"/>
              </w:rPr>
              <w:t>ШхГхВ</w:t>
            </w:r>
            <w:proofErr w:type="spellEnd"/>
            <w:r w:rsidRPr="00016A1D">
              <w:rPr>
                <w:sz w:val="20"/>
                <w:szCs w:val="20"/>
              </w:rPr>
              <w:t>, мм — 46×57×201;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вес, кг — 0,4.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Pr="008E13F2" w:rsidRDefault="00D84EDD" w:rsidP="00016A1D">
            <w:pPr>
              <w:jc w:val="center"/>
            </w:pPr>
            <w:r>
              <w:t>Дистиллятор</w:t>
            </w:r>
          </w:p>
          <w:p w:rsidR="0086093E" w:rsidRDefault="0086093E" w:rsidP="00016A1D">
            <w:pPr>
              <w:jc w:val="center"/>
            </w:pPr>
            <w:r w:rsidRPr="008E13F2">
              <w:t>(</w:t>
            </w:r>
            <w:proofErr w:type="spellStart"/>
            <w:r w:rsidRPr="008E13F2">
              <w:t>Liston</w:t>
            </w:r>
            <w:proofErr w:type="spellEnd"/>
            <w:r w:rsidRPr="008E13F2">
              <w:t>)</w:t>
            </w:r>
            <w:r w:rsidR="009524CA">
              <w:t>.</w:t>
            </w:r>
          </w:p>
          <w:p w:rsidR="00396C15" w:rsidRPr="00371C09" w:rsidRDefault="00396C15" w:rsidP="00016A1D">
            <w:pPr>
              <w:jc w:val="center"/>
            </w:pPr>
            <w:r w:rsidRPr="00371C09">
              <w:t>Прибор не требующий</w:t>
            </w:r>
          </w:p>
          <w:p w:rsidR="009524CA" w:rsidRPr="008E13F2" w:rsidRDefault="00396C15" w:rsidP="00016A1D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8E13F2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79700" cy="2336800"/>
                  <wp:effectExtent l="0" t="0" r="6350" b="6350"/>
                  <wp:docPr id="47" name="Рисунок 47" descr="53_distillyator-Liston-A-1125_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53_distillyator-Liston-A-1125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700" cy="233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Характеристика: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 - тип воды после очистки — </w:t>
            </w:r>
            <w:proofErr w:type="gramStart"/>
            <w:r w:rsidRPr="00016A1D">
              <w:rPr>
                <w:sz w:val="20"/>
                <w:szCs w:val="20"/>
              </w:rPr>
              <w:t xml:space="preserve">дистиллят; </w:t>
            </w:r>
            <w:r w:rsidR="00D33D3A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</w:t>
            </w:r>
            <w:proofErr w:type="gramEnd"/>
            <w:r w:rsidRPr="00016A1D">
              <w:rPr>
                <w:sz w:val="20"/>
                <w:szCs w:val="20"/>
              </w:rPr>
              <w:t xml:space="preserve"> проводимость, мкСм/см — 3; - производительность, л/час — 4; - потребление воды, л/час — 70; - все элементы, контактирующие с водой и паром, - выполнены из высококачественной нержавеющей - стали марки AISI 321; - внешний корпус покрыт устойчивым к санитарной обработке эпоксидным порошковым покрытием; 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автоматическое обеспечение режима работы после включения сетевого питания: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поддержание необходимого уровня воды;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электронная защита </w:t>
            </w:r>
            <w:proofErr w:type="spellStart"/>
            <w:r w:rsidRPr="00016A1D">
              <w:rPr>
                <w:sz w:val="20"/>
                <w:szCs w:val="20"/>
              </w:rPr>
              <w:t>ТЭНов</w:t>
            </w:r>
            <w:proofErr w:type="spellEnd"/>
            <w:r w:rsidRPr="00016A1D">
              <w:rPr>
                <w:sz w:val="20"/>
                <w:szCs w:val="20"/>
              </w:rPr>
              <w:t xml:space="preserve"> от перегрева; 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легкий доступ к испарителю для очистки от накипи; 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бак-накопитель, л — 8; 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мощность, кВт — 3; 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габариты </w:t>
            </w:r>
            <w:proofErr w:type="spellStart"/>
            <w:r w:rsidRPr="00016A1D">
              <w:rPr>
                <w:sz w:val="20"/>
                <w:szCs w:val="20"/>
              </w:rPr>
              <w:t>ДхВхГ</w:t>
            </w:r>
            <w:proofErr w:type="spellEnd"/>
            <w:r w:rsidRPr="00016A1D">
              <w:rPr>
                <w:sz w:val="20"/>
                <w:szCs w:val="20"/>
              </w:rPr>
              <w:t>, мм — 550×500×265;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вес, кг — 22,1. 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Default="0086093E" w:rsidP="00016A1D">
            <w:pPr>
              <w:jc w:val="center"/>
            </w:pPr>
            <w:proofErr w:type="spellStart"/>
            <w:r>
              <w:t>Т</w:t>
            </w:r>
            <w:r w:rsidRPr="00B32526">
              <w:t>ермошейкер</w:t>
            </w:r>
            <w:proofErr w:type="spellEnd"/>
            <w:r w:rsidRPr="00B32526">
              <w:t xml:space="preserve"> PST-60HL</w:t>
            </w:r>
            <w:r>
              <w:t xml:space="preserve"> (</w:t>
            </w:r>
            <w:proofErr w:type="spellStart"/>
            <w:r w:rsidRPr="00016A1D">
              <w:rPr>
                <w:lang w:val="en-US"/>
              </w:rPr>
              <w:t>Biosan</w:t>
            </w:r>
            <w:proofErr w:type="spellEnd"/>
            <w:r w:rsidRPr="00016A1D">
              <w:rPr>
                <w:lang w:val="en-US"/>
              </w:rPr>
              <w:t>)</w:t>
            </w:r>
            <w:r w:rsidR="009524CA">
              <w:t>.</w:t>
            </w:r>
          </w:p>
          <w:p w:rsidR="00396C15" w:rsidRPr="00371C09" w:rsidRDefault="00396C15" w:rsidP="00016A1D">
            <w:pPr>
              <w:jc w:val="center"/>
            </w:pPr>
            <w:r w:rsidRPr="00371C09">
              <w:t>Прибор не требующий</w:t>
            </w:r>
          </w:p>
          <w:p w:rsidR="009524CA" w:rsidRPr="009524CA" w:rsidRDefault="00396C15" w:rsidP="00016A1D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844040" cy="2477450"/>
                  <wp:effectExtent l="0" t="0" r="3810" b="0"/>
                  <wp:docPr id="48" name="Рисунок 48" descr="Анализаторы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Анализаторы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737" t="10973" r="40262" b="113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6317" cy="2480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632284">
            <w:pPr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Характеристика:</w:t>
            </w:r>
          </w:p>
          <w:p w:rsidR="0086093E" w:rsidRPr="00016A1D" w:rsidRDefault="0086093E" w:rsidP="00632284">
            <w:pPr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движение — орбитальное;</w:t>
            </w:r>
          </w:p>
          <w:p w:rsidR="0086093E" w:rsidRPr="00016A1D" w:rsidRDefault="0086093E" w:rsidP="00632284">
            <w:pPr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амплитуда, мм — 2;</w:t>
            </w:r>
          </w:p>
          <w:p w:rsidR="0086093E" w:rsidRPr="00016A1D" w:rsidRDefault="0086093E" w:rsidP="00632284">
            <w:pPr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количество планшет на платформе, шт. — 2;</w:t>
            </w:r>
          </w:p>
          <w:p w:rsidR="0086093E" w:rsidRPr="00016A1D" w:rsidRDefault="0086093E" w:rsidP="00632284">
            <w:pPr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диапазон регулирования скорости, об/мин (шаг — 10 об/мин) — 250-1200;</w:t>
            </w:r>
          </w:p>
          <w:p w:rsidR="0086093E" w:rsidRPr="00016A1D" w:rsidRDefault="0086093E" w:rsidP="00632284">
            <w:pPr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диапазон регулирования температуры, °C — +25... +60;</w:t>
            </w:r>
          </w:p>
          <w:p w:rsidR="0086093E" w:rsidRPr="00016A1D" w:rsidRDefault="0086093E" w:rsidP="00632284">
            <w:pPr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время разогрева </w:t>
            </w:r>
            <w:proofErr w:type="spellStart"/>
            <w:r w:rsidRPr="00016A1D">
              <w:rPr>
                <w:sz w:val="20"/>
                <w:szCs w:val="20"/>
              </w:rPr>
              <w:t>термоблока</w:t>
            </w:r>
            <w:proofErr w:type="spellEnd"/>
            <w:r w:rsidRPr="00016A1D">
              <w:rPr>
                <w:sz w:val="20"/>
                <w:szCs w:val="20"/>
              </w:rPr>
              <w:t xml:space="preserve"> до 37°C, мин — 15-20;</w:t>
            </w:r>
          </w:p>
          <w:p w:rsidR="0086093E" w:rsidRPr="00016A1D" w:rsidRDefault="0086093E" w:rsidP="00632284">
            <w:pPr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таймер со звуковым сигналом — от 0 до 96 ч (шаг — 1 мин);</w:t>
            </w:r>
          </w:p>
          <w:p w:rsidR="0086093E" w:rsidRPr="00016A1D" w:rsidRDefault="0086093E" w:rsidP="009C4412">
            <w:pPr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размеры платформы, мм — 250×150;</w:t>
            </w:r>
          </w:p>
          <w:p w:rsidR="0086093E" w:rsidRPr="00016A1D" w:rsidRDefault="0086093E" w:rsidP="009C4412">
            <w:pPr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габариты, </w:t>
            </w:r>
            <w:proofErr w:type="spellStart"/>
            <w:r w:rsidRPr="00016A1D">
              <w:rPr>
                <w:sz w:val="20"/>
                <w:szCs w:val="20"/>
              </w:rPr>
              <w:t>ШхВхГ</w:t>
            </w:r>
            <w:proofErr w:type="spellEnd"/>
            <w:r w:rsidRPr="00016A1D">
              <w:rPr>
                <w:sz w:val="20"/>
                <w:szCs w:val="20"/>
              </w:rPr>
              <w:t>, мм — 270×260×125;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вес, кг — 7.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Default="0086093E" w:rsidP="00016A1D">
            <w:pPr>
              <w:jc w:val="center"/>
            </w:pPr>
            <w:r>
              <w:t>У</w:t>
            </w:r>
            <w:r w:rsidRPr="008C61F9">
              <w:t>льтразвуковая мойка цифровая</w:t>
            </w:r>
            <w:r w:rsidRPr="009907DD">
              <w:t xml:space="preserve">, </w:t>
            </w:r>
            <w:r w:rsidRPr="008C61F9">
              <w:t xml:space="preserve">объем </w:t>
            </w:r>
            <w:smartTag w:uri="urn:schemas-microsoft-com:office:smarttags" w:element="metricconverter">
              <w:smartTagPr>
                <w:attr w:name="ProductID" w:val="28 л"/>
              </w:smartTagPr>
              <w:r w:rsidRPr="008C61F9">
                <w:t>28 л</w:t>
              </w:r>
            </w:smartTag>
          </w:p>
          <w:p w:rsidR="0086093E" w:rsidRDefault="0086093E" w:rsidP="00016A1D">
            <w:pPr>
              <w:jc w:val="center"/>
            </w:pPr>
            <w:r>
              <w:t>(</w:t>
            </w:r>
            <w:r w:rsidRPr="008C61F9">
              <w:t>Сапфир</w:t>
            </w:r>
            <w:r w:rsidR="00642E34">
              <w:t>, Россия</w:t>
            </w:r>
            <w:r>
              <w:t>)</w:t>
            </w:r>
            <w:r w:rsidR="009524CA">
              <w:t>.</w:t>
            </w:r>
          </w:p>
          <w:p w:rsidR="00396C15" w:rsidRPr="00371C09" w:rsidRDefault="00396C15" w:rsidP="00016A1D">
            <w:pPr>
              <w:jc w:val="center"/>
            </w:pPr>
            <w:r w:rsidRPr="00371C09">
              <w:t>Прибор не требующий</w:t>
            </w:r>
          </w:p>
          <w:p w:rsidR="009524CA" w:rsidRPr="00EA3DC5" w:rsidRDefault="00396C15" w:rsidP="00016A1D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796540" cy="2796540"/>
                  <wp:effectExtent l="0" t="0" r="3810" b="3810"/>
                  <wp:docPr id="49" name="Рисунок 49" descr="8613_1_b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8613_1_b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6540" cy="279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642E34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</w:rPr>
              <w:t>Ультразвуковые мойки применяются для дегазации растворов для ВЭЖХ, а также для чистки пластиковых, стеклянных и металлических предметов сложной конфигурации, которые невозможно очистить механически и которые нельзя чистить сильнодействующими химическими средствами.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Ультразвуковая чистка основана на эффекте кавитации — образования в промывающей жидкости микроскопических пузырьков воздуха, ударное воздействие которых вызывает механическую очистку загрязненных поверхностей. На низкой частоте проводят интенсивную очистку; на высокой частоте — мягкую очистку.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  <w:u w:val="single"/>
              </w:rPr>
              <w:t>Характеристика: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частота, кГц — 33-35;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объем ванны, л — 28;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материл корпуса и ванны — нержавеющая сталь;</w:t>
            </w:r>
          </w:p>
          <w:p w:rsidR="0086093E" w:rsidRPr="00016A1D" w:rsidRDefault="0086093E" w:rsidP="00642E34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в комплекте крышка и корзина;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нагрев, °C — 15-65;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таймер, мин — 1-99;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мощность, не более Вт — 1070;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внутренние размеры, </w:t>
            </w:r>
            <w:proofErr w:type="spellStart"/>
            <w:r w:rsidRPr="00016A1D">
              <w:rPr>
                <w:sz w:val="20"/>
                <w:szCs w:val="20"/>
              </w:rPr>
              <w:t>ШхГхВ</w:t>
            </w:r>
            <w:proofErr w:type="spellEnd"/>
            <w:r w:rsidRPr="00016A1D">
              <w:rPr>
                <w:sz w:val="20"/>
                <w:szCs w:val="20"/>
              </w:rPr>
              <w:t>, мм — 500×300×200;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габариты, </w:t>
            </w:r>
            <w:proofErr w:type="spellStart"/>
            <w:r w:rsidRPr="00016A1D">
              <w:rPr>
                <w:sz w:val="20"/>
                <w:szCs w:val="20"/>
              </w:rPr>
              <w:t>ШхГхВ</w:t>
            </w:r>
            <w:proofErr w:type="spellEnd"/>
            <w:r w:rsidRPr="00016A1D">
              <w:rPr>
                <w:sz w:val="20"/>
                <w:szCs w:val="20"/>
              </w:rPr>
              <w:t>, мм — 530×330×400;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вес, кг — 18,0.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Default="0086093E" w:rsidP="00016A1D">
            <w:pPr>
              <w:jc w:val="center"/>
            </w:pPr>
            <w:r>
              <w:t>Термостат</w:t>
            </w:r>
          </w:p>
          <w:p w:rsidR="00093A7E" w:rsidRDefault="0086093E" w:rsidP="00016A1D">
            <w:pPr>
              <w:jc w:val="center"/>
            </w:pPr>
            <w:r w:rsidRPr="008C61F9">
              <w:t>ТС-1/80 СПУ</w:t>
            </w:r>
          </w:p>
          <w:p w:rsidR="0086093E" w:rsidRDefault="0086093E" w:rsidP="00016A1D">
            <w:pPr>
              <w:jc w:val="center"/>
            </w:pPr>
            <w:r>
              <w:t>(</w:t>
            </w:r>
            <w:proofErr w:type="spellStart"/>
            <w:r>
              <w:t>Касимовский</w:t>
            </w:r>
            <w:proofErr w:type="spellEnd"/>
            <w:r w:rsidR="00642E34">
              <w:t>, Россия</w:t>
            </w:r>
            <w:r>
              <w:t>)</w:t>
            </w:r>
            <w:r w:rsidR="009524CA">
              <w:t>.</w:t>
            </w:r>
          </w:p>
          <w:p w:rsidR="009524CA" w:rsidRPr="00371C09" w:rsidRDefault="009524CA" w:rsidP="00016A1D">
            <w:pPr>
              <w:jc w:val="center"/>
            </w:pPr>
            <w:r w:rsidRPr="00371C09">
              <w:t>Прибор не требующий</w:t>
            </w:r>
          </w:p>
          <w:p w:rsidR="009524CA" w:rsidRPr="00EA3DC5" w:rsidRDefault="009524CA" w:rsidP="00016A1D">
            <w:pPr>
              <w:jc w:val="center"/>
            </w:pP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92680" cy="2880982"/>
                  <wp:effectExtent l="0" t="0" r="7620" b="0"/>
                  <wp:docPr id="50" name="Рисунок 50" descr="termostat_ts-1-80_spu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termostat_ts-1-80_spu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4547" cy="288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1B643A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rStyle w:val="a7"/>
                <w:b w:val="0"/>
                <w:sz w:val="20"/>
                <w:szCs w:val="20"/>
                <w:u w:val="single"/>
              </w:rPr>
              <w:t>Назначение:</w:t>
            </w:r>
            <w:r w:rsidRPr="00016A1D">
              <w:rPr>
                <w:sz w:val="20"/>
                <w:szCs w:val="20"/>
              </w:rPr>
              <w:t xml:space="preserve"> для проведения бактериологических и серологических исследований</w:t>
            </w:r>
            <w:r w:rsidR="0061560F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  <w:u w:val="single"/>
              </w:rPr>
              <w:t>Характеристика:</w:t>
            </w:r>
          </w:p>
          <w:p w:rsidR="0086093E" w:rsidRPr="00016A1D" w:rsidRDefault="0086093E" w:rsidP="00642E34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объем рабочей камеры, дм</w:t>
            </w:r>
            <w:r w:rsidRPr="00016A1D">
              <w:rPr>
                <w:sz w:val="20"/>
                <w:szCs w:val="20"/>
                <w:vertAlign w:val="superscript"/>
              </w:rPr>
              <w:t>3</w:t>
            </w:r>
            <w:r w:rsidRPr="00016A1D">
              <w:rPr>
                <w:sz w:val="20"/>
                <w:szCs w:val="20"/>
              </w:rPr>
              <w:t>. 80;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Дискретность задания температуры, °С 0,1;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максимальное отклонение температуры в любой точке рабочего объема от средней, °С±0,4;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максимальное отклонение средней температуры любой точки рабочего объема от заданной при установившемся тепловом режиме, °С, от +25° до +45° включительно от -1 до ±1, от +45° до +60° от -2 до +1;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время непрерывной работы, ч, не менее 500;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время установления рабочего режима при максимальной температуре в рабочей камере, мин., не более 120;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напряжение сети, В220±10%;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частота, Гц50±1;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максимальная потребляемая мощность, Вт., не более 250;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размеры рабочей камеры, мм. не менее </w:t>
            </w:r>
            <w:proofErr w:type="spellStart"/>
            <w:r w:rsidRPr="00016A1D">
              <w:rPr>
                <w:sz w:val="20"/>
                <w:szCs w:val="20"/>
              </w:rPr>
              <w:t>ДхШхВ</w:t>
            </w:r>
            <w:proofErr w:type="spellEnd"/>
            <w:r w:rsidRPr="00016A1D">
              <w:rPr>
                <w:sz w:val="20"/>
                <w:szCs w:val="20"/>
              </w:rPr>
              <w:t xml:space="preserve"> 396х393х496;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габаритные размеры, мм. не более </w:t>
            </w:r>
            <w:proofErr w:type="spellStart"/>
            <w:r w:rsidRPr="00016A1D">
              <w:rPr>
                <w:sz w:val="20"/>
                <w:szCs w:val="20"/>
              </w:rPr>
              <w:t>ДхШхВ</w:t>
            </w:r>
            <w:proofErr w:type="spellEnd"/>
            <w:r w:rsidRPr="00016A1D">
              <w:rPr>
                <w:sz w:val="20"/>
                <w:szCs w:val="20"/>
              </w:rPr>
              <w:t xml:space="preserve"> 525х521х721;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масса термостата, кг, не более</w:t>
            </w:r>
            <w:r w:rsidR="00642E34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  без принадлежностей 36,</w:t>
            </w:r>
            <w:r w:rsidR="006F6B5D" w:rsidRPr="00016A1D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с принадлежностями 40.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093A7E" w:rsidRDefault="0086093E" w:rsidP="00016A1D">
            <w:pPr>
              <w:jc w:val="center"/>
            </w:pPr>
            <w:r>
              <w:t>Ц</w:t>
            </w:r>
            <w:r w:rsidR="00D84EDD">
              <w:t>ентрифуга SL40R,</w:t>
            </w:r>
          </w:p>
          <w:p w:rsidR="001B643A" w:rsidRDefault="00D84EDD" w:rsidP="00016A1D">
            <w:pPr>
              <w:jc w:val="center"/>
            </w:pPr>
            <w:r>
              <w:t>с охлаждением</w:t>
            </w:r>
          </w:p>
          <w:p w:rsidR="0086093E" w:rsidRDefault="0086093E" w:rsidP="00016A1D">
            <w:pPr>
              <w:jc w:val="center"/>
            </w:pPr>
            <w:r>
              <w:t>(</w:t>
            </w:r>
            <w:proofErr w:type="spellStart"/>
            <w:r w:rsidR="001B643A" w:rsidRPr="008843E8">
              <w:t>Thermo</w:t>
            </w:r>
            <w:proofErr w:type="spellEnd"/>
            <w:r w:rsidR="001B643A" w:rsidRPr="008843E8">
              <w:t xml:space="preserve"> FS</w:t>
            </w:r>
            <w:r>
              <w:t>)</w:t>
            </w:r>
            <w:r w:rsidR="009524CA">
              <w:t>.</w:t>
            </w:r>
          </w:p>
          <w:p w:rsidR="00FB4874" w:rsidRPr="00EA3DC5" w:rsidRDefault="00396C15" w:rsidP="00BC2A6B">
            <w:pPr>
              <w:jc w:val="center"/>
            </w:pPr>
            <w:r w:rsidRPr="00371C09">
              <w:t>Прибор не требующий</w:t>
            </w:r>
            <w:r w:rsidR="00BC2A6B">
              <w:t xml:space="preserve"> </w:t>
            </w: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89200" cy="3124200"/>
                  <wp:effectExtent l="0" t="0" r="6350" b="0"/>
                  <wp:docPr id="51" name="Рисунок 51" descr="Thermo_Scientific_SL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Thermo_Scientific_SL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200" cy="312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Характеристика:</w:t>
            </w:r>
          </w:p>
          <w:p w:rsidR="0086093E" w:rsidRPr="00016A1D" w:rsidRDefault="0086093E" w:rsidP="00A97EEB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максимальная скорость, об/мин — 4700 (4800g) для горизонтального ротора;</w:t>
            </w:r>
            <w:r w:rsidR="0061560F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максимальная вместимость — 4×750 мл для горизонтального ротора;</w:t>
            </w:r>
            <w:r w:rsidR="0061560F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охлаждение, °C — от −10 до +40;</w:t>
            </w:r>
            <w:r w:rsidR="0061560F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программа предварительного охлаждения;</w:t>
            </w:r>
            <w:r w:rsidR="0061560F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система смены роторов </w:t>
            </w:r>
            <w:proofErr w:type="spellStart"/>
            <w:r w:rsidRPr="00016A1D">
              <w:rPr>
                <w:bCs/>
                <w:sz w:val="20"/>
                <w:szCs w:val="20"/>
              </w:rPr>
              <w:t>Auto-Lock</w:t>
            </w:r>
            <w:proofErr w:type="spellEnd"/>
            <w:r w:rsidRPr="00016A1D">
              <w:rPr>
                <w:bCs/>
                <w:sz w:val="20"/>
                <w:szCs w:val="20"/>
              </w:rPr>
              <w:t xml:space="preserve"> III</w:t>
            </w:r>
            <w:r w:rsidRPr="00016A1D">
              <w:rPr>
                <w:sz w:val="20"/>
                <w:szCs w:val="20"/>
              </w:rPr>
              <w:t xml:space="preserve"> позволяет проводить установку и замену роторов простым нажатием на кнопку без использования специальных инструментов;</w:t>
            </w:r>
            <w:r w:rsidR="0061560F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технология </w:t>
            </w:r>
            <w:proofErr w:type="spellStart"/>
            <w:r w:rsidRPr="00016A1D">
              <w:rPr>
                <w:sz w:val="20"/>
                <w:szCs w:val="20"/>
              </w:rPr>
              <w:t>SmartSpin</w:t>
            </w:r>
            <w:proofErr w:type="spellEnd"/>
            <w:r w:rsidRPr="00016A1D">
              <w:rPr>
                <w:sz w:val="20"/>
                <w:szCs w:val="20"/>
              </w:rPr>
              <w:t xml:space="preserve"> оптимизирует ускорение, торможение и дисбаланс;</w:t>
            </w:r>
            <w:r w:rsidR="0061560F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цифровой дисплей высокого разрешения с подсветкой позволяет считывать параметры даже с большого расстояния;</w:t>
            </w:r>
            <w:r w:rsidR="0061560F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панель для программирования скорости/ ускорения, времени, температуры;</w:t>
            </w:r>
            <w:r w:rsidR="0061560F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возможность изменения параметров центрифугирования в процессе работы;</w:t>
            </w:r>
            <w:r w:rsidR="0061560F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прямой доступ и память для наиболее часто используемых программ;</w:t>
            </w:r>
            <w:r w:rsidR="0061560F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программируемые режимы ускорения (9 видов) и торможения (10 видов);</w:t>
            </w:r>
            <w:r w:rsidR="0061560F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автоматическое распознавание ротора;</w:t>
            </w:r>
            <w:r w:rsidR="00A97EEB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режим импульсного </w:t>
            </w:r>
            <w:r w:rsidRPr="00016A1D">
              <w:rPr>
                <w:sz w:val="20"/>
                <w:szCs w:val="20"/>
              </w:rPr>
              <w:lastRenderedPageBreak/>
              <w:t>центрифугирования;</w:t>
            </w:r>
            <w:r w:rsidR="00A97EEB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герметичные крышки роторов </w:t>
            </w:r>
            <w:proofErr w:type="spellStart"/>
            <w:r w:rsidRPr="00016A1D">
              <w:rPr>
                <w:bCs/>
                <w:sz w:val="20"/>
                <w:szCs w:val="20"/>
              </w:rPr>
              <w:t>ClickSeal</w:t>
            </w:r>
            <w:proofErr w:type="spellEnd"/>
            <w:r w:rsidRPr="00016A1D">
              <w:rPr>
                <w:sz w:val="20"/>
                <w:szCs w:val="20"/>
              </w:rPr>
              <w:t>;</w:t>
            </w:r>
            <w:r w:rsidR="00A97EEB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 xml:space="preserve">- габариты, </w:t>
            </w:r>
            <w:proofErr w:type="spellStart"/>
            <w:r w:rsidRPr="00016A1D">
              <w:rPr>
                <w:sz w:val="20"/>
                <w:szCs w:val="20"/>
              </w:rPr>
              <w:t>ВхШхГ</w:t>
            </w:r>
            <w:proofErr w:type="spellEnd"/>
            <w:r w:rsidRPr="00016A1D">
              <w:rPr>
                <w:sz w:val="20"/>
                <w:szCs w:val="20"/>
              </w:rPr>
              <w:t>, мм — 360×745×670;</w:t>
            </w:r>
            <w:r w:rsidR="00A97EEB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вес, кг — 116.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lastRenderedPageBreak/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1B643A" w:rsidRDefault="0086093E" w:rsidP="00016A1D">
            <w:pPr>
              <w:jc w:val="center"/>
            </w:pPr>
            <w:r>
              <w:t>Ц</w:t>
            </w:r>
            <w:r w:rsidRPr="001B1BCE">
              <w:t xml:space="preserve">ентрифуга </w:t>
            </w:r>
            <w:proofErr w:type="spellStart"/>
            <w:r w:rsidRPr="001B1BCE">
              <w:t>Mi</w:t>
            </w:r>
            <w:r w:rsidR="00D84EDD">
              <w:t>croCL</w:t>
            </w:r>
            <w:proofErr w:type="spellEnd"/>
            <w:r w:rsidR="00D84EDD">
              <w:t xml:space="preserve"> 17R</w:t>
            </w:r>
            <w:r w:rsidR="00BC2A6B">
              <w:t xml:space="preserve"> </w:t>
            </w:r>
            <w:r w:rsidR="00D84EDD">
              <w:t>c охлаждением</w:t>
            </w:r>
          </w:p>
          <w:p w:rsidR="00FB4874" w:rsidRPr="00EA3DC5" w:rsidRDefault="0086093E" w:rsidP="00BC2A6B">
            <w:pPr>
              <w:jc w:val="center"/>
            </w:pPr>
            <w:r>
              <w:t>(</w:t>
            </w:r>
            <w:proofErr w:type="spellStart"/>
            <w:r w:rsidR="001B643A" w:rsidRPr="008843E8">
              <w:t>Thermo</w:t>
            </w:r>
            <w:proofErr w:type="spellEnd"/>
            <w:r w:rsidR="001B643A" w:rsidRPr="008843E8">
              <w:t xml:space="preserve"> FS</w:t>
            </w:r>
            <w:r>
              <w:t>)</w:t>
            </w:r>
            <w:r w:rsidR="00FB4874">
              <w:t>.</w:t>
            </w:r>
            <w:r w:rsidR="00BC2A6B">
              <w:t xml:space="preserve"> </w:t>
            </w:r>
            <w:r w:rsidR="00396C15" w:rsidRPr="00371C09">
              <w:t>Прибор не требующий</w:t>
            </w:r>
            <w:r w:rsidR="00BC2A6B">
              <w:t xml:space="preserve"> </w:t>
            </w:r>
            <w:r w:rsidR="00396C15" w:rsidRPr="00371C09">
              <w:t>закрепления, работают все сотрудники</w:t>
            </w:r>
            <w:r w:rsidR="00396C15"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86000" cy="2010103"/>
                  <wp:effectExtent l="0" t="0" r="0" b="9525"/>
                  <wp:docPr id="52" name="Рисунок 52" descr="pic_smal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pic_smal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823" cy="2018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Характеристика: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вместимость — 12×1,5/2,0 мл;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максимальное ускорение — до 13300 об/мин (до 17000 g);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с охлаждением, температурный диапазон, °С — —9 ...+40;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таймер до 99 мин и непрерывный режим;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цифровой дисплей c отображением времени, скорости (об/мин) и ускорения (g);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кнопка быстрого ускорения и торможения;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габариты, </w:t>
            </w:r>
            <w:proofErr w:type="spellStart"/>
            <w:r w:rsidRPr="00016A1D">
              <w:rPr>
                <w:sz w:val="20"/>
                <w:szCs w:val="20"/>
              </w:rPr>
              <w:t>ШхГхВ</w:t>
            </w:r>
            <w:proofErr w:type="spellEnd"/>
            <w:r w:rsidRPr="00016A1D">
              <w:rPr>
                <w:sz w:val="20"/>
                <w:szCs w:val="20"/>
              </w:rPr>
              <w:t>, см — 33,0×29,5×44,5;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вес с ротором, нетто, кг — 28.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86093E" w:rsidRPr="00D61D69" w:rsidTr="00B42DDC">
        <w:tc>
          <w:tcPr>
            <w:tcW w:w="178" w:type="pct"/>
            <w:shd w:val="clear" w:color="auto" w:fill="auto"/>
          </w:tcPr>
          <w:p w:rsidR="0086093E" w:rsidRPr="00D61D69" w:rsidRDefault="0086093E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86093E" w:rsidRDefault="0086093E" w:rsidP="00016A1D">
            <w:pPr>
              <w:jc w:val="center"/>
            </w:pPr>
            <w:proofErr w:type="spellStart"/>
            <w:r>
              <w:t>В</w:t>
            </w:r>
            <w:r w:rsidRPr="008803BE">
              <w:t>ортекс</w:t>
            </w:r>
            <w:proofErr w:type="spellEnd"/>
            <w:r w:rsidRPr="008803BE">
              <w:t xml:space="preserve">-шейкер </w:t>
            </w:r>
            <w:proofErr w:type="spellStart"/>
            <w:r w:rsidRPr="008803BE">
              <w:t>MixMate</w:t>
            </w:r>
            <w:proofErr w:type="spellEnd"/>
            <w:r w:rsidR="00AC557B">
              <w:t xml:space="preserve"> </w:t>
            </w:r>
            <w:r w:rsidRPr="008803BE">
              <w:t>с т</w:t>
            </w:r>
            <w:r>
              <w:t>ремя держателями (</w:t>
            </w:r>
            <w:proofErr w:type="spellStart"/>
            <w:r>
              <w:t>Eppendorf</w:t>
            </w:r>
            <w:proofErr w:type="spellEnd"/>
            <w:r>
              <w:t>)</w:t>
            </w:r>
            <w:r w:rsidR="00FB4874">
              <w:t>.</w:t>
            </w:r>
          </w:p>
          <w:p w:rsidR="00FB4874" w:rsidRPr="00EA3DC5" w:rsidRDefault="00396C15" w:rsidP="00B71525">
            <w:pPr>
              <w:jc w:val="center"/>
            </w:pPr>
            <w:r w:rsidRPr="00371C09">
              <w:t>Прибор не требующий</w:t>
            </w:r>
            <w:r w:rsidR="00B71525">
              <w:t xml:space="preserve"> </w:t>
            </w: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86093E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89200" cy="1460500"/>
                  <wp:effectExtent l="0" t="0" r="6350" b="6350"/>
                  <wp:docPr id="53" name="Рисунок 53" descr="8564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8564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200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Для перемешивания в любых планшетах и пробирках от 0,5 до 50 мл.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тип движения: орбитальное вращение в режиме шейкера; циркуляционно-вибрационное в режиме </w:t>
            </w:r>
            <w:proofErr w:type="spellStart"/>
            <w:r w:rsidRPr="00016A1D">
              <w:rPr>
                <w:sz w:val="20"/>
                <w:szCs w:val="20"/>
              </w:rPr>
              <w:t>вортекса</w:t>
            </w:r>
            <w:proofErr w:type="spellEnd"/>
            <w:r w:rsidRPr="00016A1D">
              <w:rPr>
                <w:sz w:val="20"/>
                <w:szCs w:val="20"/>
              </w:rPr>
              <w:t>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скорость вращения, мин</w:t>
            </w:r>
            <w:r w:rsidRPr="00016A1D">
              <w:rPr>
                <w:sz w:val="20"/>
                <w:szCs w:val="20"/>
                <w:vertAlign w:val="superscript"/>
              </w:rPr>
              <w:t>-1</w:t>
            </w:r>
            <w:r w:rsidRPr="00016A1D">
              <w:rPr>
                <w:sz w:val="20"/>
                <w:szCs w:val="20"/>
              </w:rPr>
              <w:t xml:space="preserve"> — в режиме шейкера до 3000, в режиме </w:t>
            </w:r>
            <w:proofErr w:type="spellStart"/>
            <w:r w:rsidRPr="00016A1D">
              <w:rPr>
                <w:sz w:val="20"/>
                <w:szCs w:val="20"/>
              </w:rPr>
              <w:t>вортекса</w:t>
            </w:r>
            <w:proofErr w:type="spellEnd"/>
            <w:r w:rsidRPr="00016A1D">
              <w:rPr>
                <w:sz w:val="20"/>
                <w:szCs w:val="20"/>
              </w:rPr>
              <w:t> — до 3500;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 xml:space="preserve">- амплитуда вращения, мм — в режиме шейкера — 1,5, в режиме </w:t>
            </w:r>
            <w:proofErr w:type="spellStart"/>
            <w:r w:rsidRPr="00016A1D">
              <w:rPr>
                <w:sz w:val="20"/>
                <w:szCs w:val="20"/>
              </w:rPr>
              <w:t>вортекса</w:t>
            </w:r>
            <w:proofErr w:type="spellEnd"/>
            <w:r w:rsidRPr="00016A1D">
              <w:rPr>
                <w:sz w:val="20"/>
                <w:szCs w:val="20"/>
              </w:rPr>
              <w:t> — 3;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время ускорения, с — 3;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таймер от 15 с до 99,5 ч или режим непрерывной работы;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перемешивание в планшетах без насадки;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- 2D-микс контроль: быстрое перемешивание малых объемов;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контроль перемешивания (предотвращает проливание и смачивание крышки);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программа оптимального перемешивания для 96- и 384-луночных планшет и пробирок;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ЖК дисплей с индикацией скорости вращения и времени перемешивания;</w:t>
            </w:r>
          </w:p>
          <w:p w:rsidR="0086093E" w:rsidRPr="00016A1D" w:rsidRDefault="0086093E" w:rsidP="00016A1D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габариты, мм — 170×230×130;</w:t>
            </w:r>
          </w:p>
          <w:p w:rsidR="0086093E" w:rsidRPr="00016A1D" w:rsidRDefault="0086093E" w:rsidP="00016A1D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вес, кг — 4,2.</w:t>
            </w:r>
          </w:p>
        </w:tc>
        <w:tc>
          <w:tcPr>
            <w:tcW w:w="734" w:type="pct"/>
            <w:shd w:val="clear" w:color="auto" w:fill="auto"/>
          </w:tcPr>
          <w:p w:rsidR="0086093E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86093E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  <w:tr w:rsidR="00BB7E49" w:rsidRPr="00D61D69" w:rsidTr="00B42DDC">
        <w:tc>
          <w:tcPr>
            <w:tcW w:w="178" w:type="pct"/>
            <w:shd w:val="clear" w:color="auto" w:fill="auto"/>
          </w:tcPr>
          <w:p w:rsidR="00BB7E49" w:rsidRPr="00D61D69" w:rsidRDefault="00BB7E49" w:rsidP="00016A1D">
            <w:pPr>
              <w:numPr>
                <w:ilvl w:val="0"/>
                <w:numId w:val="22"/>
              </w:numPr>
              <w:ind w:left="0" w:firstLine="0"/>
              <w:jc w:val="center"/>
            </w:pPr>
          </w:p>
        </w:tc>
        <w:tc>
          <w:tcPr>
            <w:tcW w:w="799" w:type="pct"/>
            <w:shd w:val="clear" w:color="auto" w:fill="auto"/>
          </w:tcPr>
          <w:p w:rsidR="00093A7E" w:rsidRDefault="00BB7E49" w:rsidP="00016A1D">
            <w:pPr>
              <w:jc w:val="center"/>
            </w:pPr>
            <w:r>
              <w:t>М</w:t>
            </w:r>
            <w:r w:rsidRPr="00E32DA8">
              <w:t>агнитная мешалка</w:t>
            </w:r>
          </w:p>
          <w:p w:rsidR="00BB7E49" w:rsidRPr="008843E8" w:rsidRDefault="00BB7E49" w:rsidP="00016A1D">
            <w:pPr>
              <w:jc w:val="center"/>
              <w:rPr>
                <w:lang w:val="en-US"/>
              </w:rPr>
            </w:pPr>
            <w:r w:rsidRPr="00016A1D">
              <w:rPr>
                <w:lang w:val="en-US"/>
              </w:rPr>
              <w:t>MR</w:t>
            </w:r>
            <w:r w:rsidRPr="008843E8">
              <w:rPr>
                <w:lang w:val="en-US"/>
              </w:rPr>
              <w:t xml:space="preserve"> </w:t>
            </w:r>
            <w:proofErr w:type="spellStart"/>
            <w:r w:rsidRPr="00016A1D">
              <w:rPr>
                <w:lang w:val="en-US"/>
              </w:rPr>
              <w:t>Hei</w:t>
            </w:r>
            <w:proofErr w:type="spellEnd"/>
            <w:r w:rsidRPr="008843E8">
              <w:rPr>
                <w:lang w:val="en-US"/>
              </w:rPr>
              <w:t>-</w:t>
            </w:r>
            <w:r w:rsidRPr="00016A1D">
              <w:rPr>
                <w:lang w:val="en-US"/>
              </w:rPr>
              <w:t>End</w:t>
            </w:r>
            <w:r w:rsidRPr="008843E8">
              <w:rPr>
                <w:lang w:val="en-US"/>
              </w:rPr>
              <w:t xml:space="preserve"> </w:t>
            </w:r>
            <w:r w:rsidRPr="00E32DA8">
              <w:t>с</w:t>
            </w:r>
            <w:r w:rsidRPr="008843E8">
              <w:rPr>
                <w:lang w:val="en-US"/>
              </w:rPr>
              <w:t xml:space="preserve"> </w:t>
            </w:r>
            <w:r w:rsidRPr="00E32DA8">
              <w:t>подог</w:t>
            </w:r>
            <w:r>
              <w:t>ревом</w:t>
            </w:r>
            <w:r w:rsidRPr="008843E8">
              <w:rPr>
                <w:lang w:val="en-US"/>
              </w:rPr>
              <w:t xml:space="preserve"> (</w:t>
            </w:r>
            <w:proofErr w:type="spellStart"/>
            <w:r w:rsidRPr="00016A1D">
              <w:rPr>
                <w:lang w:val="en-US"/>
              </w:rPr>
              <w:t>Heidolph</w:t>
            </w:r>
            <w:proofErr w:type="spellEnd"/>
            <w:r w:rsidRPr="008843E8">
              <w:rPr>
                <w:lang w:val="en-US"/>
              </w:rPr>
              <w:t>)</w:t>
            </w:r>
            <w:r w:rsidR="00FB4874" w:rsidRPr="008843E8">
              <w:rPr>
                <w:lang w:val="en-US"/>
              </w:rPr>
              <w:t>.</w:t>
            </w:r>
          </w:p>
          <w:p w:rsidR="00FB4874" w:rsidRPr="00FB4874" w:rsidRDefault="00396C15" w:rsidP="00B71525">
            <w:pPr>
              <w:jc w:val="center"/>
            </w:pPr>
            <w:r w:rsidRPr="00371C09">
              <w:t>Прибор не требующий</w:t>
            </w:r>
            <w:r w:rsidR="00B71525">
              <w:t xml:space="preserve"> </w:t>
            </w:r>
            <w:r w:rsidRPr="00371C09">
              <w:t>закрепления, работают все сотрудники</w:t>
            </w:r>
            <w:r>
              <w:t>.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BB7E49" w:rsidRPr="00D61D69" w:rsidRDefault="00D212C7" w:rsidP="00016A1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270760" cy="1471360"/>
                  <wp:effectExtent l="0" t="0" r="0" b="0"/>
                  <wp:docPr id="57" name="Рисунок 57" descr="ris12_4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ris12_4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462" cy="1473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4" w:type="pct"/>
            <w:shd w:val="clear" w:color="auto" w:fill="auto"/>
          </w:tcPr>
          <w:p w:rsidR="00BB7E49" w:rsidRPr="00016A1D" w:rsidRDefault="00BB7E49" w:rsidP="00016A1D">
            <w:pPr>
              <w:jc w:val="both"/>
              <w:rPr>
                <w:sz w:val="20"/>
                <w:szCs w:val="20"/>
                <w:u w:val="single"/>
              </w:rPr>
            </w:pPr>
            <w:r w:rsidRPr="00016A1D">
              <w:rPr>
                <w:sz w:val="20"/>
                <w:szCs w:val="20"/>
                <w:u w:val="single"/>
              </w:rPr>
              <w:t>Характеристика:</w:t>
            </w:r>
          </w:p>
          <w:p w:rsidR="00BB7E49" w:rsidRPr="00016A1D" w:rsidRDefault="00BB7E49" w:rsidP="007B4BB0">
            <w:pPr>
              <w:jc w:val="both"/>
              <w:rPr>
                <w:sz w:val="20"/>
                <w:szCs w:val="20"/>
              </w:rPr>
            </w:pPr>
            <w:r w:rsidRPr="00016A1D">
              <w:rPr>
                <w:sz w:val="20"/>
                <w:szCs w:val="20"/>
              </w:rPr>
              <w:t>- скорость перемешивания, об/мин — от 100 до 1400;</w:t>
            </w:r>
            <w:r w:rsidR="007B4BB0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температура нагрева, °C — 20- 300;</w:t>
            </w:r>
            <w:r w:rsidR="007B4BB0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диаметр платформы, мм — 145;</w:t>
            </w:r>
            <w:r w:rsidR="007B4BB0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точность поддержания температуры, % — ± 2;</w:t>
            </w:r>
            <w:r w:rsidR="007B4BB0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максимальный объем перемешивания, л — 20;</w:t>
            </w:r>
            <w:r w:rsidR="007B4BB0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порт для температурного датчика;</w:t>
            </w:r>
            <w:r w:rsidR="007B4BB0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платформа из силумина (алюминиевый сплав) с керамическим покрытием;</w:t>
            </w:r>
            <w:r w:rsidR="007B4BB0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цифровой дисплей;</w:t>
            </w:r>
            <w:r w:rsidR="007B4BB0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встроенный внутренний контроллер температуры;</w:t>
            </w:r>
            <w:r w:rsidR="007B4BB0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мощность нагревательного элемента, Вт — 800;</w:t>
            </w:r>
            <w:r w:rsidR="007B4BB0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потребляемая мощность, Вт — 825;</w:t>
            </w:r>
            <w:r w:rsidR="007B4BB0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габариты, мм — 173×277×94;</w:t>
            </w:r>
            <w:r w:rsidR="007B4BB0">
              <w:rPr>
                <w:sz w:val="20"/>
                <w:szCs w:val="20"/>
              </w:rPr>
              <w:t xml:space="preserve"> </w:t>
            </w:r>
            <w:r w:rsidRPr="00016A1D">
              <w:rPr>
                <w:sz w:val="20"/>
                <w:szCs w:val="20"/>
              </w:rPr>
              <w:t>- вес, кг — 2,6.</w:t>
            </w:r>
          </w:p>
        </w:tc>
        <w:tc>
          <w:tcPr>
            <w:tcW w:w="734" w:type="pct"/>
            <w:shd w:val="clear" w:color="auto" w:fill="auto"/>
          </w:tcPr>
          <w:p w:rsidR="00BB7E49" w:rsidRPr="00016A1D" w:rsidRDefault="004E508B" w:rsidP="00016A1D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016A1D">
              <w:rPr>
                <w:sz w:val="20"/>
                <w:szCs w:val="20"/>
              </w:rPr>
              <w:t>П</w:t>
            </w:r>
            <w:r w:rsidR="00BB7E49" w:rsidRPr="00016A1D">
              <w:rPr>
                <w:sz w:val="20"/>
                <w:szCs w:val="20"/>
              </w:rPr>
              <w:t>робоподготовка</w:t>
            </w:r>
            <w:proofErr w:type="spellEnd"/>
            <w:r w:rsidRPr="00016A1D">
              <w:rPr>
                <w:sz w:val="20"/>
                <w:szCs w:val="20"/>
              </w:rPr>
              <w:t>.</w:t>
            </w:r>
          </w:p>
        </w:tc>
      </w:tr>
    </w:tbl>
    <w:p w:rsidR="00191DB8" w:rsidRDefault="00191DB8" w:rsidP="00A95BC9">
      <w:pPr>
        <w:jc w:val="center"/>
      </w:pPr>
    </w:p>
    <w:sectPr w:rsidR="00191DB8" w:rsidSect="00D46552">
      <w:footerReference w:type="even" r:id="rId56"/>
      <w:footerReference w:type="default" r:id="rId57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2C9" w:rsidRDefault="00A522C9">
      <w:r>
        <w:separator/>
      </w:r>
    </w:p>
  </w:endnote>
  <w:endnote w:type="continuationSeparator" w:id="0">
    <w:p w:rsidR="00A522C9" w:rsidRDefault="00A52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A8D" w:rsidRDefault="00092A8D" w:rsidP="004E41E6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92A8D" w:rsidRDefault="00092A8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A8D" w:rsidRDefault="00092A8D" w:rsidP="004E41E6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34204A">
      <w:rPr>
        <w:rStyle w:val="aa"/>
        <w:noProof/>
      </w:rPr>
      <w:t>28</w:t>
    </w:r>
    <w:r>
      <w:rPr>
        <w:rStyle w:val="aa"/>
      </w:rPr>
      <w:fldChar w:fldCharType="end"/>
    </w:r>
  </w:p>
  <w:p w:rsidR="00092A8D" w:rsidRDefault="00092A8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2C9" w:rsidRDefault="00A522C9">
      <w:r>
        <w:separator/>
      </w:r>
    </w:p>
  </w:footnote>
  <w:footnote w:type="continuationSeparator" w:id="0">
    <w:p w:rsidR="00A522C9" w:rsidRDefault="00A52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0784"/>
    <w:multiLevelType w:val="multilevel"/>
    <w:tmpl w:val="FAE2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12E50"/>
    <w:multiLevelType w:val="multilevel"/>
    <w:tmpl w:val="C5920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4174E"/>
    <w:multiLevelType w:val="hybridMultilevel"/>
    <w:tmpl w:val="ADB8E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E3CCF"/>
    <w:multiLevelType w:val="multilevel"/>
    <w:tmpl w:val="071E4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7127F"/>
    <w:multiLevelType w:val="multilevel"/>
    <w:tmpl w:val="83D8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F472FE"/>
    <w:multiLevelType w:val="multilevel"/>
    <w:tmpl w:val="B4FA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693C57"/>
    <w:multiLevelType w:val="hybridMultilevel"/>
    <w:tmpl w:val="1A047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A8033B"/>
    <w:multiLevelType w:val="multilevel"/>
    <w:tmpl w:val="430C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3B7DB1"/>
    <w:multiLevelType w:val="multilevel"/>
    <w:tmpl w:val="7FD6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72F81"/>
    <w:multiLevelType w:val="multilevel"/>
    <w:tmpl w:val="69BE0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84255F"/>
    <w:multiLevelType w:val="multilevel"/>
    <w:tmpl w:val="DB3AC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A765F4"/>
    <w:multiLevelType w:val="multilevel"/>
    <w:tmpl w:val="2C68E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6B4C77"/>
    <w:multiLevelType w:val="multilevel"/>
    <w:tmpl w:val="4A86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557B8C"/>
    <w:multiLevelType w:val="multilevel"/>
    <w:tmpl w:val="012C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414977"/>
    <w:multiLevelType w:val="hybridMultilevel"/>
    <w:tmpl w:val="3D369D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8C7A21"/>
    <w:multiLevelType w:val="multilevel"/>
    <w:tmpl w:val="3D962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C06D62"/>
    <w:multiLevelType w:val="multilevel"/>
    <w:tmpl w:val="22E2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CA7780"/>
    <w:multiLevelType w:val="multilevel"/>
    <w:tmpl w:val="8CE81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6D3B0B"/>
    <w:multiLevelType w:val="multilevel"/>
    <w:tmpl w:val="89563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33238B"/>
    <w:multiLevelType w:val="multilevel"/>
    <w:tmpl w:val="72E6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2512BB"/>
    <w:multiLevelType w:val="multilevel"/>
    <w:tmpl w:val="6816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CC67E5"/>
    <w:multiLevelType w:val="multilevel"/>
    <w:tmpl w:val="2902A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505746"/>
    <w:multiLevelType w:val="multilevel"/>
    <w:tmpl w:val="C106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A040D1"/>
    <w:multiLevelType w:val="multilevel"/>
    <w:tmpl w:val="8EEA2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A85E71"/>
    <w:multiLevelType w:val="multilevel"/>
    <w:tmpl w:val="DBFCC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344C80"/>
    <w:multiLevelType w:val="multilevel"/>
    <w:tmpl w:val="02748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567EBF"/>
    <w:multiLevelType w:val="multilevel"/>
    <w:tmpl w:val="91D4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776A6F"/>
    <w:multiLevelType w:val="multilevel"/>
    <w:tmpl w:val="EA6CD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6F3F05"/>
    <w:multiLevelType w:val="multilevel"/>
    <w:tmpl w:val="CF20B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4"/>
  </w:num>
  <w:num w:numId="3">
    <w:abstractNumId w:val="7"/>
  </w:num>
  <w:num w:numId="4">
    <w:abstractNumId w:val="17"/>
  </w:num>
  <w:num w:numId="5">
    <w:abstractNumId w:val="3"/>
  </w:num>
  <w:num w:numId="6">
    <w:abstractNumId w:val="25"/>
  </w:num>
  <w:num w:numId="7">
    <w:abstractNumId w:val="10"/>
  </w:num>
  <w:num w:numId="8">
    <w:abstractNumId w:val="20"/>
  </w:num>
  <w:num w:numId="9">
    <w:abstractNumId w:val="28"/>
  </w:num>
  <w:num w:numId="10">
    <w:abstractNumId w:val="21"/>
  </w:num>
  <w:num w:numId="11">
    <w:abstractNumId w:val="18"/>
  </w:num>
  <w:num w:numId="12">
    <w:abstractNumId w:val="11"/>
  </w:num>
  <w:num w:numId="13">
    <w:abstractNumId w:val="1"/>
  </w:num>
  <w:num w:numId="14">
    <w:abstractNumId w:val="22"/>
  </w:num>
  <w:num w:numId="15">
    <w:abstractNumId w:val="15"/>
  </w:num>
  <w:num w:numId="16">
    <w:abstractNumId w:val="9"/>
  </w:num>
  <w:num w:numId="17">
    <w:abstractNumId w:val="26"/>
  </w:num>
  <w:num w:numId="18">
    <w:abstractNumId w:val="8"/>
  </w:num>
  <w:num w:numId="19">
    <w:abstractNumId w:val="5"/>
  </w:num>
  <w:num w:numId="20">
    <w:abstractNumId w:val="13"/>
  </w:num>
  <w:num w:numId="21">
    <w:abstractNumId w:val="6"/>
  </w:num>
  <w:num w:numId="22">
    <w:abstractNumId w:val="14"/>
  </w:num>
  <w:num w:numId="23">
    <w:abstractNumId w:val="2"/>
  </w:num>
  <w:num w:numId="24">
    <w:abstractNumId w:val="23"/>
  </w:num>
  <w:num w:numId="25">
    <w:abstractNumId w:val="16"/>
  </w:num>
  <w:num w:numId="26">
    <w:abstractNumId w:val="4"/>
  </w:num>
  <w:num w:numId="27">
    <w:abstractNumId w:val="27"/>
  </w:num>
  <w:num w:numId="28">
    <w:abstractNumId w:val="12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B8"/>
    <w:rsid w:val="00001239"/>
    <w:rsid w:val="00005239"/>
    <w:rsid w:val="000114FD"/>
    <w:rsid w:val="00013D6F"/>
    <w:rsid w:val="00016A1D"/>
    <w:rsid w:val="00024999"/>
    <w:rsid w:val="000264C1"/>
    <w:rsid w:val="00031213"/>
    <w:rsid w:val="00035870"/>
    <w:rsid w:val="0004392F"/>
    <w:rsid w:val="000460E6"/>
    <w:rsid w:val="00057666"/>
    <w:rsid w:val="000600CA"/>
    <w:rsid w:val="00062051"/>
    <w:rsid w:val="0006515E"/>
    <w:rsid w:val="00070C33"/>
    <w:rsid w:val="00071ED4"/>
    <w:rsid w:val="00072C92"/>
    <w:rsid w:val="00077E4F"/>
    <w:rsid w:val="000800C4"/>
    <w:rsid w:val="000836D7"/>
    <w:rsid w:val="000838FC"/>
    <w:rsid w:val="00085398"/>
    <w:rsid w:val="000868A9"/>
    <w:rsid w:val="00086AD2"/>
    <w:rsid w:val="00091627"/>
    <w:rsid w:val="00092A8D"/>
    <w:rsid w:val="00093A7E"/>
    <w:rsid w:val="000B2399"/>
    <w:rsid w:val="000B24A9"/>
    <w:rsid w:val="000B61A7"/>
    <w:rsid w:val="000D0F13"/>
    <w:rsid w:val="000D5E03"/>
    <w:rsid w:val="000E5175"/>
    <w:rsid w:val="000F3BDA"/>
    <w:rsid w:val="00101BC2"/>
    <w:rsid w:val="001050CE"/>
    <w:rsid w:val="00112D4F"/>
    <w:rsid w:val="00117373"/>
    <w:rsid w:val="001206BD"/>
    <w:rsid w:val="001228C0"/>
    <w:rsid w:val="0012295E"/>
    <w:rsid w:val="00122A30"/>
    <w:rsid w:val="00127015"/>
    <w:rsid w:val="00134CCD"/>
    <w:rsid w:val="001367AC"/>
    <w:rsid w:val="00143CF3"/>
    <w:rsid w:val="001453EF"/>
    <w:rsid w:val="00150761"/>
    <w:rsid w:val="00150763"/>
    <w:rsid w:val="0015323F"/>
    <w:rsid w:val="001546FE"/>
    <w:rsid w:val="00155254"/>
    <w:rsid w:val="0016066D"/>
    <w:rsid w:val="00162F97"/>
    <w:rsid w:val="00170A0D"/>
    <w:rsid w:val="00191DB8"/>
    <w:rsid w:val="00191EC0"/>
    <w:rsid w:val="00191FB1"/>
    <w:rsid w:val="00193A3F"/>
    <w:rsid w:val="0019518D"/>
    <w:rsid w:val="0019735B"/>
    <w:rsid w:val="001A2DAC"/>
    <w:rsid w:val="001A7050"/>
    <w:rsid w:val="001B04FB"/>
    <w:rsid w:val="001B1199"/>
    <w:rsid w:val="001B4D08"/>
    <w:rsid w:val="001B5C34"/>
    <w:rsid w:val="001B6393"/>
    <w:rsid w:val="001B643A"/>
    <w:rsid w:val="001C7676"/>
    <w:rsid w:val="001D5DB4"/>
    <w:rsid w:val="001E112C"/>
    <w:rsid w:val="001E4589"/>
    <w:rsid w:val="001E62A2"/>
    <w:rsid w:val="001F2A73"/>
    <w:rsid w:val="001F31FF"/>
    <w:rsid w:val="001F6454"/>
    <w:rsid w:val="00201DB5"/>
    <w:rsid w:val="00212A23"/>
    <w:rsid w:val="0021711A"/>
    <w:rsid w:val="002172AE"/>
    <w:rsid w:val="00222D0A"/>
    <w:rsid w:val="00233075"/>
    <w:rsid w:val="002331F1"/>
    <w:rsid w:val="0023424B"/>
    <w:rsid w:val="00234A7E"/>
    <w:rsid w:val="00234C7F"/>
    <w:rsid w:val="00240227"/>
    <w:rsid w:val="0024448A"/>
    <w:rsid w:val="00247D61"/>
    <w:rsid w:val="00261537"/>
    <w:rsid w:val="00265101"/>
    <w:rsid w:val="0026561F"/>
    <w:rsid w:val="002715D5"/>
    <w:rsid w:val="002805AA"/>
    <w:rsid w:val="00280F77"/>
    <w:rsid w:val="00282F41"/>
    <w:rsid w:val="00285CC8"/>
    <w:rsid w:val="0028716C"/>
    <w:rsid w:val="0029483E"/>
    <w:rsid w:val="002A263E"/>
    <w:rsid w:val="002A6641"/>
    <w:rsid w:val="002B0B41"/>
    <w:rsid w:val="002B0B5F"/>
    <w:rsid w:val="002B1D7B"/>
    <w:rsid w:val="002B5606"/>
    <w:rsid w:val="002B69D5"/>
    <w:rsid w:val="002B77CE"/>
    <w:rsid w:val="002C01CF"/>
    <w:rsid w:val="002C1B00"/>
    <w:rsid w:val="002C6269"/>
    <w:rsid w:val="002C7696"/>
    <w:rsid w:val="002C7DCF"/>
    <w:rsid w:val="002D069C"/>
    <w:rsid w:val="002E6C8F"/>
    <w:rsid w:val="002F33E3"/>
    <w:rsid w:val="003034DB"/>
    <w:rsid w:val="00313D2E"/>
    <w:rsid w:val="00316238"/>
    <w:rsid w:val="00317257"/>
    <w:rsid w:val="003205AD"/>
    <w:rsid w:val="00323A8C"/>
    <w:rsid w:val="00324629"/>
    <w:rsid w:val="003316B0"/>
    <w:rsid w:val="00333345"/>
    <w:rsid w:val="00335782"/>
    <w:rsid w:val="003400D5"/>
    <w:rsid w:val="00340A41"/>
    <w:rsid w:val="0034204A"/>
    <w:rsid w:val="003472BA"/>
    <w:rsid w:val="00353722"/>
    <w:rsid w:val="003545A9"/>
    <w:rsid w:val="00355682"/>
    <w:rsid w:val="00356742"/>
    <w:rsid w:val="003626E9"/>
    <w:rsid w:val="003679ED"/>
    <w:rsid w:val="00376C8A"/>
    <w:rsid w:val="003856F1"/>
    <w:rsid w:val="0039487A"/>
    <w:rsid w:val="00396214"/>
    <w:rsid w:val="00396C15"/>
    <w:rsid w:val="003A1DAE"/>
    <w:rsid w:val="003A7680"/>
    <w:rsid w:val="003B0416"/>
    <w:rsid w:val="003B1963"/>
    <w:rsid w:val="003C12CB"/>
    <w:rsid w:val="003C7F6C"/>
    <w:rsid w:val="003D03F6"/>
    <w:rsid w:val="003D2D28"/>
    <w:rsid w:val="003E24C3"/>
    <w:rsid w:val="003E3FF7"/>
    <w:rsid w:val="003F0DFD"/>
    <w:rsid w:val="003F31BE"/>
    <w:rsid w:val="003F4A07"/>
    <w:rsid w:val="003F7605"/>
    <w:rsid w:val="00406EEA"/>
    <w:rsid w:val="00411BE5"/>
    <w:rsid w:val="00420B7B"/>
    <w:rsid w:val="00422502"/>
    <w:rsid w:val="0043411E"/>
    <w:rsid w:val="00437AB0"/>
    <w:rsid w:val="00441E04"/>
    <w:rsid w:val="00446216"/>
    <w:rsid w:val="00450F5D"/>
    <w:rsid w:val="00465FC0"/>
    <w:rsid w:val="004674AC"/>
    <w:rsid w:val="00470D17"/>
    <w:rsid w:val="004752B1"/>
    <w:rsid w:val="00491E1F"/>
    <w:rsid w:val="00492329"/>
    <w:rsid w:val="004951F7"/>
    <w:rsid w:val="00496511"/>
    <w:rsid w:val="00496FD0"/>
    <w:rsid w:val="004A04A9"/>
    <w:rsid w:val="004A2726"/>
    <w:rsid w:val="004A318E"/>
    <w:rsid w:val="004B0D3D"/>
    <w:rsid w:val="004B0E67"/>
    <w:rsid w:val="004B1A5A"/>
    <w:rsid w:val="004B704B"/>
    <w:rsid w:val="004D116D"/>
    <w:rsid w:val="004D1FAA"/>
    <w:rsid w:val="004D64EB"/>
    <w:rsid w:val="004D7740"/>
    <w:rsid w:val="004E1402"/>
    <w:rsid w:val="004E41E6"/>
    <w:rsid w:val="004E4ADC"/>
    <w:rsid w:val="004E508B"/>
    <w:rsid w:val="004E7D15"/>
    <w:rsid w:val="004F2EF3"/>
    <w:rsid w:val="004F5F21"/>
    <w:rsid w:val="00507A8A"/>
    <w:rsid w:val="00520B61"/>
    <w:rsid w:val="005308C1"/>
    <w:rsid w:val="00530D6B"/>
    <w:rsid w:val="00531717"/>
    <w:rsid w:val="005353E2"/>
    <w:rsid w:val="00537BDD"/>
    <w:rsid w:val="00540839"/>
    <w:rsid w:val="00540F59"/>
    <w:rsid w:val="0054131A"/>
    <w:rsid w:val="00544991"/>
    <w:rsid w:val="00550720"/>
    <w:rsid w:val="00550D09"/>
    <w:rsid w:val="00551286"/>
    <w:rsid w:val="00551B4B"/>
    <w:rsid w:val="00553345"/>
    <w:rsid w:val="00561014"/>
    <w:rsid w:val="0056104F"/>
    <w:rsid w:val="00563188"/>
    <w:rsid w:val="0057328D"/>
    <w:rsid w:val="0057595F"/>
    <w:rsid w:val="005878A3"/>
    <w:rsid w:val="005922CD"/>
    <w:rsid w:val="005A01FD"/>
    <w:rsid w:val="005A11D9"/>
    <w:rsid w:val="005A7342"/>
    <w:rsid w:val="005B29C2"/>
    <w:rsid w:val="005C102D"/>
    <w:rsid w:val="005D1AA8"/>
    <w:rsid w:val="005D4BCC"/>
    <w:rsid w:val="005F3419"/>
    <w:rsid w:val="005F6E70"/>
    <w:rsid w:val="005F763F"/>
    <w:rsid w:val="00602B6B"/>
    <w:rsid w:val="00614AA9"/>
    <w:rsid w:val="00614DD5"/>
    <w:rsid w:val="0061560F"/>
    <w:rsid w:val="0061602C"/>
    <w:rsid w:val="0062569B"/>
    <w:rsid w:val="00632284"/>
    <w:rsid w:val="0063452A"/>
    <w:rsid w:val="00642DC4"/>
    <w:rsid w:val="00642E34"/>
    <w:rsid w:val="00644D35"/>
    <w:rsid w:val="006458E3"/>
    <w:rsid w:val="006516F9"/>
    <w:rsid w:val="00654203"/>
    <w:rsid w:val="0065534D"/>
    <w:rsid w:val="00661F07"/>
    <w:rsid w:val="0066533D"/>
    <w:rsid w:val="00675C0E"/>
    <w:rsid w:val="00683707"/>
    <w:rsid w:val="00685A3D"/>
    <w:rsid w:val="00691003"/>
    <w:rsid w:val="00692A6C"/>
    <w:rsid w:val="006A0DF8"/>
    <w:rsid w:val="006A1CD3"/>
    <w:rsid w:val="006A2290"/>
    <w:rsid w:val="006A3E1B"/>
    <w:rsid w:val="006A5369"/>
    <w:rsid w:val="006A5BE2"/>
    <w:rsid w:val="006B22AA"/>
    <w:rsid w:val="006B3C81"/>
    <w:rsid w:val="006B766F"/>
    <w:rsid w:val="006C118D"/>
    <w:rsid w:val="006C5A40"/>
    <w:rsid w:val="006D17FE"/>
    <w:rsid w:val="006D2598"/>
    <w:rsid w:val="006D29A6"/>
    <w:rsid w:val="006E5FAF"/>
    <w:rsid w:val="006F2A3A"/>
    <w:rsid w:val="006F2DC3"/>
    <w:rsid w:val="006F6B5D"/>
    <w:rsid w:val="007019FA"/>
    <w:rsid w:val="00703EFF"/>
    <w:rsid w:val="00710FD9"/>
    <w:rsid w:val="00712B64"/>
    <w:rsid w:val="00712B87"/>
    <w:rsid w:val="00714210"/>
    <w:rsid w:val="00715A53"/>
    <w:rsid w:val="00722CD7"/>
    <w:rsid w:val="00725C30"/>
    <w:rsid w:val="00733186"/>
    <w:rsid w:val="00736CE6"/>
    <w:rsid w:val="0074290A"/>
    <w:rsid w:val="00746B35"/>
    <w:rsid w:val="00752425"/>
    <w:rsid w:val="00753675"/>
    <w:rsid w:val="007547C4"/>
    <w:rsid w:val="0076713A"/>
    <w:rsid w:val="00767BB5"/>
    <w:rsid w:val="00780DD7"/>
    <w:rsid w:val="00781D1C"/>
    <w:rsid w:val="0078229C"/>
    <w:rsid w:val="0078235F"/>
    <w:rsid w:val="00794F4D"/>
    <w:rsid w:val="007954B3"/>
    <w:rsid w:val="007A7620"/>
    <w:rsid w:val="007A78F0"/>
    <w:rsid w:val="007A7F87"/>
    <w:rsid w:val="007B4BB0"/>
    <w:rsid w:val="007E0335"/>
    <w:rsid w:val="007E3ECC"/>
    <w:rsid w:val="007E5857"/>
    <w:rsid w:val="007E6542"/>
    <w:rsid w:val="007F0D58"/>
    <w:rsid w:val="007F44D4"/>
    <w:rsid w:val="007F7723"/>
    <w:rsid w:val="00801F95"/>
    <w:rsid w:val="008165C0"/>
    <w:rsid w:val="0082122E"/>
    <w:rsid w:val="0082167D"/>
    <w:rsid w:val="00821EB9"/>
    <w:rsid w:val="0083194A"/>
    <w:rsid w:val="0085061D"/>
    <w:rsid w:val="0085438D"/>
    <w:rsid w:val="00857BFB"/>
    <w:rsid w:val="0086093E"/>
    <w:rsid w:val="008639CB"/>
    <w:rsid w:val="00865347"/>
    <w:rsid w:val="008769BB"/>
    <w:rsid w:val="008843E8"/>
    <w:rsid w:val="0089193F"/>
    <w:rsid w:val="0089286C"/>
    <w:rsid w:val="00897417"/>
    <w:rsid w:val="008A357F"/>
    <w:rsid w:val="008A4E22"/>
    <w:rsid w:val="008A4EDF"/>
    <w:rsid w:val="008A5A5E"/>
    <w:rsid w:val="008A728A"/>
    <w:rsid w:val="008B17F5"/>
    <w:rsid w:val="008B1F5D"/>
    <w:rsid w:val="008B2D0E"/>
    <w:rsid w:val="008B2D80"/>
    <w:rsid w:val="008B39EE"/>
    <w:rsid w:val="008C3436"/>
    <w:rsid w:val="008C655D"/>
    <w:rsid w:val="008D1C03"/>
    <w:rsid w:val="008D3B7F"/>
    <w:rsid w:val="008D4A68"/>
    <w:rsid w:val="008D6FD4"/>
    <w:rsid w:val="008E0C16"/>
    <w:rsid w:val="008E13F2"/>
    <w:rsid w:val="008F00B5"/>
    <w:rsid w:val="008F03D3"/>
    <w:rsid w:val="00904E31"/>
    <w:rsid w:val="00914934"/>
    <w:rsid w:val="00921547"/>
    <w:rsid w:val="00936B06"/>
    <w:rsid w:val="009401D8"/>
    <w:rsid w:val="00942773"/>
    <w:rsid w:val="00944D29"/>
    <w:rsid w:val="009460BB"/>
    <w:rsid w:val="00947BD8"/>
    <w:rsid w:val="009524CA"/>
    <w:rsid w:val="009614BF"/>
    <w:rsid w:val="00972B2A"/>
    <w:rsid w:val="009736B6"/>
    <w:rsid w:val="00981592"/>
    <w:rsid w:val="0098255B"/>
    <w:rsid w:val="009826A6"/>
    <w:rsid w:val="00991066"/>
    <w:rsid w:val="009937F7"/>
    <w:rsid w:val="0099495A"/>
    <w:rsid w:val="00994A8D"/>
    <w:rsid w:val="00997166"/>
    <w:rsid w:val="0099727F"/>
    <w:rsid w:val="009A2C25"/>
    <w:rsid w:val="009C09F8"/>
    <w:rsid w:val="009C14B1"/>
    <w:rsid w:val="009C3A98"/>
    <w:rsid w:val="009C4412"/>
    <w:rsid w:val="009C73E6"/>
    <w:rsid w:val="009D0AC9"/>
    <w:rsid w:val="009D0BC4"/>
    <w:rsid w:val="009D4DDF"/>
    <w:rsid w:val="009D6585"/>
    <w:rsid w:val="009D6B4B"/>
    <w:rsid w:val="009E090B"/>
    <w:rsid w:val="009E1444"/>
    <w:rsid w:val="009E2394"/>
    <w:rsid w:val="009E2DC3"/>
    <w:rsid w:val="009E380B"/>
    <w:rsid w:val="009E4177"/>
    <w:rsid w:val="009E62CD"/>
    <w:rsid w:val="009F1C30"/>
    <w:rsid w:val="009F3689"/>
    <w:rsid w:val="009F72EB"/>
    <w:rsid w:val="009F7AA7"/>
    <w:rsid w:val="00A05404"/>
    <w:rsid w:val="00A0690F"/>
    <w:rsid w:val="00A06F8C"/>
    <w:rsid w:val="00A155C3"/>
    <w:rsid w:val="00A20755"/>
    <w:rsid w:val="00A20F93"/>
    <w:rsid w:val="00A2534B"/>
    <w:rsid w:val="00A308AA"/>
    <w:rsid w:val="00A33143"/>
    <w:rsid w:val="00A522C9"/>
    <w:rsid w:val="00A63E1E"/>
    <w:rsid w:val="00A759AD"/>
    <w:rsid w:val="00A77D21"/>
    <w:rsid w:val="00A80BB1"/>
    <w:rsid w:val="00A85A10"/>
    <w:rsid w:val="00A85A99"/>
    <w:rsid w:val="00A87010"/>
    <w:rsid w:val="00A95BC9"/>
    <w:rsid w:val="00A97EEB"/>
    <w:rsid w:val="00AA2DBF"/>
    <w:rsid w:val="00AB46D3"/>
    <w:rsid w:val="00AC0EE6"/>
    <w:rsid w:val="00AC3F9E"/>
    <w:rsid w:val="00AC557B"/>
    <w:rsid w:val="00AD6C89"/>
    <w:rsid w:val="00AE3CBC"/>
    <w:rsid w:val="00AE7904"/>
    <w:rsid w:val="00AF0D08"/>
    <w:rsid w:val="00AF4FE2"/>
    <w:rsid w:val="00B065DA"/>
    <w:rsid w:val="00B1018A"/>
    <w:rsid w:val="00B20850"/>
    <w:rsid w:val="00B2729D"/>
    <w:rsid w:val="00B31755"/>
    <w:rsid w:val="00B35C53"/>
    <w:rsid w:val="00B42DDC"/>
    <w:rsid w:val="00B4338A"/>
    <w:rsid w:val="00B451E7"/>
    <w:rsid w:val="00B5536C"/>
    <w:rsid w:val="00B71525"/>
    <w:rsid w:val="00B84E0A"/>
    <w:rsid w:val="00B87686"/>
    <w:rsid w:val="00B91916"/>
    <w:rsid w:val="00B94822"/>
    <w:rsid w:val="00B97630"/>
    <w:rsid w:val="00BA12CE"/>
    <w:rsid w:val="00BA12F9"/>
    <w:rsid w:val="00BA308B"/>
    <w:rsid w:val="00BA34F3"/>
    <w:rsid w:val="00BA5911"/>
    <w:rsid w:val="00BA6918"/>
    <w:rsid w:val="00BB0947"/>
    <w:rsid w:val="00BB7E49"/>
    <w:rsid w:val="00BC239A"/>
    <w:rsid w:val="00BC2A6B"/>
    <w:rsid w:val="00BC6CC5"/>
    <w:rsid w:val="00BD54D5"/>
    <w:rsid w:val="00BE343E"/>
    <w:rsid w:val="00BF18C3"/>
    <w:rsid w:val="00BF4E8E"/>
    <w:rsid w:val="00BF5488"/>
    <w:rsid w:val="00C12031"/>
    <w:rsid w:val="00C128A7"/>
    <w:rsid w:val="00C21A4E"/>
    <w:rsid w:val="00C34B57"/>
    <w:rsid w:val="00C4188B"/>
    <w:rsid w:val="00C47785"/>
    <w:rsid w:val="00C5110F"/>
    <w:rsid w:val="00C530FF"/>
    <w:rsid w:val="00C53C06"/>
    <w:rsid w:val="00C53DB5"/>
    <w:rsid w:val="00C61AB4"/>
    <w:rsid w:val="00C628CE"/>
    <w:rsid w:val="00C66CB4"/>
    <w:rsid w:val="00C71BC4"/>
    <w:rsid w:val="00C7371B"/>
    <w:rsid w:val="00C73EF5"/>
    <w:rsid w:val="00C74B96"/>
    <w:rsid w:val="00C776BD"/>
    <w:rsid w:val="00C77847"/>
    <w:rsid w:val="00C8136E"/>
    <w:rsid w:val="00C85EAC"/>
    <w:rsid w:val="00C9536B"/>
    <w:rsid w:val="00CA7F34"/>
    <w:rsid w:val="00CB5FB1"/>
    <w:rsid w:val="00CC3430"/>
    <w:rsid w:val="00CC6B12"/>
    <w:rsid w:val="00CE4868"/>
    <w:rsid w:val="00CE6DBF"/>
    <w:rsid w:val="00CE7B3A"/>
    <w:rsid w:val="00CF45B9"/>
    <w:rsid w:val="00D04B58"/>
    <w:rsid w:val="00D072CF"/>
    <w:rsid w:val="00D10C11"/>
    <w:rsid w:val="00D11776"/>
    <w:rsid w:val="00D16133"/>
    <w:rsid w:val="00D16982"/>
    <w:rsid w:val="00D16D87"/>
    <w:rsid w:val="00D175C5"/>
    <w:rsid w:val="00D212C7"/>
    <w:rsid w:val="00D24D6E"/>
    <w:rsid w:val="00D25CEA"/>
    <w:rsid w:val="00D33D3A"/>
    <w:rsid w:val="00D343E4"/>
    <w:rsid w:val="00D42BA7"/>
    <w:rsid w:val="00D46507"/>
    <w:rsid w:val="00D46552"/>
    <w:rsid w:val="00D50AAD"/>
    <w:rsid w:val="00D5474C"/>
    <w:rsid w:val="00D56C6C"/>
    <w:rsid w:val="00D61ABC"/>
    <w:rsid w:val="00D61D69"/>
    <w:rsid w:val="00D84EDD"/>
    <w:rsid w:val="00D90966"/>
    <w:rsid w:val="00D90C4E"/>
    <w:rsid w:val="00D91CD7"/>
    <w:rsid w:val="00D94713"/>
    <w:rsid w:val="00DA16CD"/>
    <w:rsid w:val="00DA23AB"/>
    <w:rsid w:val="00DB1674"/>
    <w:rsid w:val="00DB2194"/>
    <w:rsid w:val="00DB448C"/>
    <w:rsid w:val="00DC0CD7"/>
    <w:rsid w:val="00DC392C"/>
    <w:rsid w:val="00DD0787"/>
    <w:rsid w:val="00DD6A75"/>
    <w:rsid w:val="00DD7BCF"/>
    <w:rsid w:val="00DE228F"/>
    <w:rsid w:val="00DF1C7F"/>
    <w:rsid w:val="00DF4670"/>
    <w:rsid w:val="00E1332C"/>
    <w:rsid w:val="00E15D76"/>
    <w:rsid w:val="00E23394"/>
    <w:rsid w:val="00E27074"/>
    <w:rsid w:val="00E33AC4"/>
    <w:rsid w:val="00E37C80"/>
    <w:rsid w:val="00E37CA0"/>
    <w:rsid w:val="00E41F6C"/>
    <w:rsid w:val="00E60183"/>
    <w:rsid w:val="00E6077E"/>
    <w:rsid w:val="00E63C87"/>
    <w:rsid w:val="00E70A86"/>
    <w:rsid w:val="00E750CF"/>
    <w:rsid w:val="00E76707"/>
    <w:rsid w:val="00E80447"/>
    <w:rsid w:val="00E83649"/>
    <w:rsid w:val="00E924E0"/>
    <w:rsid w:val="00E928E1"/>
    <w:rsid w:val="00E94F4E"/>
    <w:rsid w:val="00EA652B"/>
    <w:rsid w:val="00EA667D"/>
    <w:rsid w:val="00EB0122"/>
    <w:rsid w:val="00EB0C2B"/>
    <w:rsid w:val="00EB3C35"/>
    <w:rsid w:val="00EB62D0"/>
    <w:rsid w:val="00EC0B2C"/>
    <w:rsid w:val="00EC35B7"/>
    <w:rsid w:val="00EC4D96"/>
    <w:rsid w:val="00ED11B4"/>
    <w:rsid w:val="00ED576A"/>
    <w:rsid w:val="00ED60B8"/>
    <w:rsid w:val="00EE2D29"/>
    <w:rsid w:val="00EE3C18"/>
    <w:rsid w:val="00EF0171"/>
    <w:rsid w:val="00F03452"/>
    <w:rsid w:val="00F03682"/>
    <w:rsid w:val="00F1062B"/>
    <w:rsid w:val="00F179D4"/>
    <w:rsid w:val="00F21AD0"/>
    <w:rsid w:val="00F2394D"/>
    <w:rsid w:val="00F26427"/>
    <w:rsid w:val="00F32D33"/>
    <w:rsid w:val="00F41155"/>
    <w:rsid w:val="00F42238"/>
    <w:rsid w:val="00F46F11"/>
    <w:rsid w:val="00F47613"/>
    <w:rsid w:val="00F608C4"/>
    <w:rsid w:val="00F61178"/>
    <w:rsid w:val="00F645A9"/>
    <w:rsid w:val="00F65E8B"/>
    <w:rsid w:val="00F70950"/>
    <w:rsid w:val="00F776D8"/>
    <w:rsid w:val="00F778A0"/>
    <w:rsid w:val="00F80495"/>
    <w:rsid w:val="00F87A02"/>
    <w:rsid w:val="00F904B1"/>
    <w:rsid w:val="00F908B8"/>
    <w:rsid w:val="00F908BE"/>
    <w:rsid w:val="00FA38F5"/>
    <w:rsid w:val="00FA479B"/>
    <w:rsid w:val="00FA532C"/>
    <w:rsid w:val="00FA6022"/>
    <w:rsid w:val="00FB341D"/>
    <w:rsid w:val="00FB4874"/>
    <w:rsid w:val="00FC0A5C"/>
    <w:rsid w:val="00FC787E"/>
    <w:rsid w:val="00FD2C44"/>
    <w:rsid w:val="00FD4123"/>
    <w:rsid w:val="00FD451C"/>
    <w:rsid w:val="00FD54E0"/>
    <w:rsid w:val="00FD5644"/>
    <w:rsid w:val="00FD5EF9"/>
    <w:rsid w:val="00FE01E7"/>
    <w:rsid w:val="00FE0804"/>
    <w:rsid w:val="00FE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3CCEBEA-2120-4F42-9EDB-460C7205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2B69D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8B2D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B704B"/>
    <w:pPr>
      <w:keepNext/>
      <w:spacing w:before="240" w:after="60"/>
      <w:ind w:firstLine="709"/>
      <w:jc w:val="both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1D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rsid w:val="00E63C87"/>
    <w:rPr>
      <w:rFonts w:ascii="Arial" w:hAnsi="Arial" w:cs="Arial"/>
      <w:color w:val="000000"/>
      <w:sz w:val="14"/>
      <w:szCs w:val="14"/>
    </w:rPr>
  </w:style>
  <w:style w:type="paragraph" w:styleId="a4">
    <w:name w:val="Body Text Indent"/>
    <w:aliases w:val="Основной текст с отступом Знак,текст,Основной текст с отступом Знак1 Знак,Основной текст с отступом Знак1 Знак Знак Знак,Основной текст с отступом Знак Знак Знак Знак Знак Знак"/>
    <w:basedOn w:val="a"/>
    <w:rsid w:val="00D61D69"/>
    <w:pPr>
      <w:ind w:firstLine="510"/>
      <w:jc w:val="both"/>
    </w:pPr>
    <w:rPr>
      <w:sz w:val="22"/>
      <w:szCs w:val="20"/>
    </w:rPr>
  </w:style>
  <w:style w:type="paragraph" w:styleId="a5">
    <w:name w:val="Normal (Web)"/>
    <w:basedOn w:val="a"/>
    <w:uiPriority w:val="99"/>
    <w:rsid w:val="002B69D5"/>
    <w:pPr>
      <w:spacing w:before="100" w:beforeAutospacing="1" w:after="100" w:afterAutospacing="1"/>
    </w:pPr>
  </w:style>
  <w:style w:type="character" w:styleId="a6">
    <w:name w:val="Emphasis"/>
    <w:uiPriority w:val="20"/>
    <w:qFormat/>
    <w:rsid w:val="002B69D5"/>
    <w:rPr>
      <w:i/>
      <w:iCs/>
    </w:rPr>
  </w:style>
  <w:style w:type="character" w:customStyle="1" w:styleId="orange">
    <w:name w:val="orange"/>
    <w:basedOn w:val="a0"/>
    <w:rsid w:val="00DF1C7F"/>
  </w:style>
  <w:style w:type="paragraph" w:customStyle="1" w:styleId="prelist">
    <w:name w:val="prelist"/>
    <w:basedOn w:val="a"/>
    <w:rsid w:val="003D2D28"/>
    <w:pPr>
      <w:spacing w:before="100" w:beforeAutospacing="1" w:after="100" w:afterAutospacing="1"/>
    </w:pPr>
  </w:style>
  <w:style w:type="character" w:customStyle="1" w:styleId="FontStyle11">
    <w:name w:val="Font Style11"/>
    <w:rsid w:val="00722CD7"/>
    <w:rPr>
      <w:rFonts w:ascii="Times New Roman" w:hAnsi="Times New Roman" w:cs="Times New Roman"/>
      <w:sz w:val="22"/>
      <w:szCs w:val="22"/>
    </w:rPr>
  </w:style>
  <w:style w:type="character" w:styleId="a7">
    <w:name w:val="Strong"/>
    <w:uiPriority w:val="22"/>
    <w:qFormat/>
    <w:rsid w:val="002C1B00"/>
    <w:rPr>
      <w:b/>
      <w:bCs/>
    </w:rPr>
  </w:style>
  <w:style w:type="character" w:styleId="a8">
    <w:name w:val="Hyperlink"/>
    <w:rsid w:val="00FD4123"/>
    <w:rPr>
      <w:color w:val="0000FF"/>
      <w:u w:val="single"/>
    </w:rPr>
  </w:style>
  <w:style w:type="paragraph" w:styleId="HTML">
    <w:name w:val="HTML Address"/>
    <w:basedOn w:val="a"/>
    <w:rsid w:val="00944D29"/>
    <w:rPr>
      <w:i/>
      <w:iCs/>
    </w:rPr>
  </w:style>
  <w:style w:type="paragraph" w:styleId="a9">
    <w:name w:val="footer"/>
    <w:basedOn w:val="a"/>
    <w:rsid w:val="0086093E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86093E"/>
  </w:style>
  <w:style w:type="paragraph" w:customStyle="1" w:styleId="style50">
    <w:name w:val="style50"/>
    <w:basedOn w:val="a"/>
    <w:rsid w:val="00BD54D5"/>
    <w:pPr>
      <w:spacing w:before="100" w:beforeAutospacing="1" w:after="100" w:afterAutospacing="1"/>
    </w:pPr>
  </w:style>
  <w:style w:type="paragraph" w:styleId="ab">
    <w:name w:val="header"/>
    <w:basedOn w:val="a"/>
    <w:rsid w:val="009E1444"/>
    <w:pPr>
      <w:tabs>
        <w:tab w:val="center" w:pos="4677"/>
        <w:tab w:val="right" w:pos="9355"/>
      </w:tabs>
    </w:pPr>
  </w:style>
  <w:style w:type="paragraph" w:customStyle="1" w:styleId="ac">
    <w:name w:val="Таблица шапка"/>
    <w:basedOn w:val="a"/>
    <w:rsid w:val="001B5C34"/>
    <w:pPr>
      <w:keepNext/>
      <w:spacing w:before="40" w:after="40"/>
      <w:ind w:left="57" w:right="57"/>
    </w:pPr>
    <w:rPr>
      <w:rFonts w:eastAsia="Calibri"/>
      <w:sz w:val="18"/>
      <w:szCs w:val="18"/>
    </w:rPr>
  </w:style>
  <w:style w:type="paragraph" w:customStyle="1" w:styleId="10">
    <w:name w:val="Абзац списка1"/>
    <w:basedOn w:val="a"/>
    <w:rsid w:val="001B5C34"/>
    <w:pPr>
      <w:ind w:left="720"/>
      <w:contextualSpacing/>
    </w:pPr>
  </w:style>
  <w:style w:type="paragraph" w:styleId="ad">
    <w:name w:val="Balloon Text"/>
    <w:basedOn w:val="a"/>
    <w:link w:val="ae"/>
    <w:rsid w:val="00F776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776D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92A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">
    <w:name w:val="Body Text"/>
    <w:basedOn w:val="a"/>
    <w:link w:val="af0"/>
    <w:semiHidden/>
    <w:unhideWhenUsed/>
    <w:rsid w:val="00CF45B9"/>
    <w:pPr>
      <w:spacing w:after="120"/>
    </w:pPr>
  </w:style>
  <w:style w:type="character" w:customStyle="1" w:styleId="af0">
    <w:name w:val="Основной текст Знак"/>
    <w:basedOn w:val="a0"/>
    <w:link w:val="af"/>
    <w:semiHidden/>
    <w:rsid w:val="00CF45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footer" Target="footer1.xml"/><Relationship Id="rId8" Type="http://schemas.openxmlformats.org/officeDocument/2006/relationships/image" Target="media/image1.emf"/><Relationship Id="rId51" Type="http://schemas.openxmlformats.org/officeDocument/2006/relationships/image" Target="media/image44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5F096-80A7-46CA-8FCC-6EF90C40C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28</Pages>
  <Words>6263</Words>
  <Characters>35701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Оборудование по направлениям</vt:lpstr>
    </vt:vector>
  </TitlesOfParts>
  <Company/>
  <LinksUpToDate>false</LinksUpToDate>
  <CharactersWithSpaces>41881</CharactersWithSpaces>
  <SharedDoc>false</SharedDoc>
  <HLinks>
    <vt:vector size="18" baseType="variant">
      <vt:variant>
        <vt:i4>2293832</vt:i4>
      </vt:variant>
      <vt:variant>
        <vt:i4>6</vt:i4>
      </vt:variant>
      <vt:variant>
        <vt:i4>0</vt:i4>
      </vt:variant>
      <vt:variant>
        <vt:i4>5</vt:i4>
      </vt:variant>
      <vt:variant>
        <vt:lpwstr>http://www.sartogosm.ru/laboratornaya_filtraciya.html</vt:lpwstr>
      </vt:variant>
      <vt:variant>
        <vt:lpwstr/>
      </vt:variant>
      <vt:variant>
        <vt:i4>3604599</vt:i4>
      </vt:variant>
      <vt:variant>
        <vt:i4>3</vt:i4>
      </vt:variant>
      <vt:variant>
        <vt:i4>0</vt:i4>
      </vt:variant>
      <vt:variant>
        <vt:i4>5</vt:i4>
      </vt:variant>
      <vt:variant>
        <vt:lpwstr>http://www.millipore.com/corporate/ru.nsf/home/</vt:lpwstr>
      </vt:variant>
      <vt:variant>
        <vt:lpwstr/>
      </vt:variant>
      <vt:variant>
        <vt:i4>2228274</vt:i4>
      </vt:variant>
      <vt:variant>
        <vt:i4>0</vt:i4>
      </vt:variant>
      <vt:variant>
        <vt:i4>0</vt:i4>
      </vt:variant>
      <vt:variant>
        <vt:i4>5</vt:i4>
      </vt:variant>
      <vt:variant>
        <vt:lpwstr>http://www.dia-m.ru/lab/shejkery-so2-inkubatory-dlya-kolb-i-meshkov/vendor-infors/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Оборудование по направлениям</dc:title>
  <dc:creator>Игорь</dc:creator>
  <cp:lastModifiedBy>Ржепаковский Игорь Владимирович</cp:lastModifiedBy>
  <cp:revision>60</cp:revision>
  <dcterms:created xsi:type="dcterms:W3CDTF">2026-07-02T10:15:00Z</dcterms:created>
  <dcterms:modified xsi:type="dcterms:W3CDTF">2026-09-15T07:50:00Z</dcterms:modified>
</cp:coreProperties>
</file>