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DB" w:rsidRPr="00D641DB" w:rsidRDefault="00D641DB" w:rsidP="00D641D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DD6074">
        <w:rPr>
          <w:b/>
          <w:sz w:val="28"/>
          <w:szCs w:val="28"/>
          <w:shd w:val="clear" w:color="auto" w:fill="FFFFFF"/>
        </w:rPr>
        <w:t xml:space="preserve">Резолюция </w:t>
      </w:r>
      <w:r w:rsidR="00451983">
        <w:rPr>
          <w:b/>
          <w:sz w:val="28"/>
          <w:szCs w:val="28"/>
          <w:shd w:val="clear" w:color="auto" w:fill="FFFFFF"/>
        </w:rPr>
        <w:t>проектной сессии</w:t>
      </w:r>
    </w:p>
    <w:p w:rsidR="00D641DB" w:rsidRDefault="00D641DB" w:rsidP="00D641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641DB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014AC3">
        <w:rPr>
          <w:rFonts w:ascii="Times New Roman" w:hAnsi="Times New Roman"/>
          <w:b/>
          <w:sz w:val="28"/>
          <w:szCs w:val="28"/>
          <w:shd w:val="clear" w:color="auto" w:fill="FFFFFF"/>
        </w:rPr>
        <w:t>Организационно-методическое обеспечение обучения лиц с инвалидностью и ограниченными возможностями здоровья</w:t>
      </w:r>
      <w:r w:rsidRPr="00D641DB">
        <w:rPr>
          <w:rFonts w:ascii="Times New Roman" w:hAnsi="Times New Roman"/>
          <w:b/>
          <w:sz w:val="28"/>
          <w:szCs w:val="28"/>
        </w:rPr>
        <w:t>»</w:t>
      </w:r>
    </w:p>
    <w:p w:rsidR="00DC0DF2" w:rsidRPr="00D641DB" w:rsidRDefault="00DC0DF2" w:rsidP="00D641D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641DB" w:rsidRPr="00A771CE" w:rsidRDefault="00FE0C16" w:rsidP="00D641D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декабря 2017</w:t>
      </w:r>
      <w:r w:rsidR="00D641DB" w:rsidRPr="00A771C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в рамках работы Межрегионального Форума «Инклюзивное образование в вузе: реалии и траектории развития»</w:t>
      </w:r>
      <w:r w:rsidR="00D641DB" w:rsidRPr="00A771CE">
        <w:rPr>
          <w:rFonts w:ascii="Times New Roman" w:hAnsi="Times New Roman"/>
          <w:sz w:val="28"/>
          <w:szCs w:val="28"/>
        </w:rPr>
        <w:t xml:space="preserve"> состоялась работа </w:t>
      </w:r>
      <w:r>
        <w:rPr>
          <w:rFonts w:ascii="Times New Roman" w:hAnsi="Times New Roman"/>
          <w:sz w:val="28"/>
          <w:szCs w:val="28"/>
        </w:rPr>
        <w:t xml:space="preserve">проектной </w:t>
      </w:r>
      <w:r w:rsidR="00D641DB" w:rsidRPr="00A771CE">
        <w:rPr>
          <w:rFonts w:ascii="Times New Roman" w:hAnsi="Times New Roman"/>
          <w:sz w:val="28"/>
          <w:szCs w:val="28"/>
        </w:rPr>
        <w:t xml:space="preserve">секции </w:t>
      </w:r>
      <w:r w:rsidR="00D641DB" w:rsidRPr="00D641DB">
        <w:rPr>
          <w:rFonts w:ascii="Times New Roman" w:hAnsi="Times New Roman"/>
          <w:sz w:val="28"/>
          <w:szCs w:val="28"/>
        </w:rPr>
        <w:t>«</w:t>
      </w:r>
      <w:r w:rsidRPr="00FE0C16">
        <w:rPr>
          <w:rFonts w:ascii="Times New Roman" w:hAnsi="Times New Roman"/>
          <w:sz w:val="28"/>
          <w:szCs w:val="28"/>
          <w:shd w:val="clear" w:color="auto" w:fill="FFFFFF"/>
        </w:rPr>
        <w:t>Организационно-методическое обеспечение обучения лиц с инвалидностью и ограниченными возможностями здоровья</w:t>
      </w:r>
      <w:r w:rsidR="00D641DB" w:rsidRPr="00FE0C16">
        <w:rPr>
          <w:rFonts w:ascii="Times New Roman" w:hAnsi="Times New Roman"/>
          <w:sz w:val="28"/>
          <w:szCs w:val="28"/>
        </w:rPr>
        <w:t>».</w:t>
      </w:r>
      <w:r w:rsidR="00D641DB" w:rsidRPr="00A771CE">
        <w:rPr>
          <w:rFonts w:ascii="Times New Roman" w:hAnsi="Times New Roman"/>
          <w:sz w:val="28"/>
          <w:szCs w:val="28"/>
        </w:rPr>
        <w:t xml:space="preserve"> </w:t>
      </w:r>
    </w:p>
    <w:p w:rsidR="00D641DB" w:rsidRPr="00DD6074" w:rsidRDefault="00D641DB" w:rsidP="00D641DB">
      <w:pPr>
        <w:pStyle w:val="a6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D6074">
        <w:rPr>
          <w:rFonts w:ascii="Times New Roman" w:hAnsi="Times New Roman"/>
          <w:b w:val="0"/>
          <w:sz w:val="28"/>
          <w:szCs w:val="28"/>
        </w:rPr>
        <w:t xml:space="preserve">Работа </w:t>
      </w:r>
      <w:r w:rsidR="00FE0C16">
        <w:rPr>
          <w:rFonts w:ascii="Times New Roman" w:hAnsi="Times New Roman"/>
          <w:b w:val="0"/>
          <w:sz w:val="28"/>
          <w:szCs w:val="28"/>
          <w:shd w:val="clear" w:color="auto" w:fill="FFFFFF"/>
        </w:rPr>
        <w:t>проектной сессии</w:t>
      </w:r>
      <w:r w:rsidRPr="00DD6074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была организована </w:t>
      </w:r>
      <w:r w:rsidRPr="00DD6074">
        <w:rPr>
          <w:rFonts w:ascii="Times New Roman" w:hAnsi="Times New Roman"/>
          <w:b w:val="0"/>
          <w:sz w:val="28"/>
          <w:szCs w:val="28"/>
        </w:rPr>
        <w:t xml:space="preserve">на базе </w:t>
      </w:r>
      <w:r>
        <w:rPr>
          <w:rFonts w:ascii="Times New Roman" w:hAnsi="Times New Roman"/>
          <w:b w:val="0"/>
          <w:sz w:val="28"/>
          <w:szCs w:val="28"/>
        </w:rPr>
        <w:t>ФГАОУ ВПО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Северо-Кавказский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федеральный университет»</w:t>
      </w:r>
      <w:r w:rsidRPr="00DD6074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D641DB" w:rsidRPr="00DD6074" w:rsidRDefault="00D641DB" w:rsidP="00D641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6074">
        <w:rPr>
          <w:rStyle w:val="a4"/>
          <w:rFonts w:ascii="Times New Roman" w:hAnsi="Times New Roman"/>
          <w:b w:val="0"/>
          <w:sz w:val="28"/>
          <w:szCs w:val="28"/>
        </w:rPr>
        <w:t xml:space="preserve">Участниками </w:t>
      </w:r>
      <w:r w:rsidR="00FE0C16">
        <w:rPr>
          <w:rStyle w:val="a4"/>
          <w:rFonts w:ascii="Times New Roman" w:hAnsi="Times New Roman"/>
          <w:b w:val="0"/>
          <w:sz w:val="28"/>
          <w:szCs w:val="28"/>
        </w:rPr>
        <w:t>сессии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DD6074">
        <w:rPr>
          <w:rStyle w:val="a4"/>
          <w:rFonts w:ascii="Times New Roman" w:hAnsi="Times New Roman"/>
          <w:b w:val="0"/>
          <w:sz w:val="28"/>
          <w:szCs w:val="28"/>
        </w:rPr>
        <w:t xml:space="preserve">стали более </w:t>
      </w:r>
      <w:r w:rsidR="00FE0C16">
        <w:rPr>
          <w:rStyle w:val="a4"/>
          <w:rFonts w:ascii="Times New Roman" w:hAnsi="Times New Roman"/>
          <w:b w:val="0"/>
          <w:sz w:val="28"/>
          <w:szCs w:val="28"/>
        </w:rPr>
        <w:t>3</w:t>
      </w:r>
      <w:r w:rsidR="00DC0DF2">
        <w:rPr>
          <w:rStyle w:val="a4"/>
          <w:rFonts w:ascii="Times New Roman" w:hAnsi="Times New Roman"/>
          <w:b w:val="0"/>
          <w:sz w:val="28"/>
          <w:szCs w:val="28"/>
        </w:rPr>
        <w:t>0</w:t>
      </w:r>
      <w:r w:rsidRPr="00DD6074">
        <w:rPr>
          <w:rStyle w:val="a4"/>
          <w:rFonts w:ascii="Times New Roman" w:hAnsi="Times New Roman"/>
          <w:b w:val="0"/>
          <w:sz w:val="28"/>
          <w:szCs w:val="28"/>
        </w:rPr>
        <w:t xml:space="preserve"> человек: </w:t>
      </w:r>
      <w:r w:rsidRPr="00DD6074">
        <w:rPr>
          <w:rFonts w:ascii="Times New Roman" w:hAnsi="Times New Roman"/>
          <w:sz w:val="28"/>
          <w:szCs w:val="28"/>
        </w:rPr>
        <w:t>ученые</w:t>
      </w:r>
      <w:r>
        <w:rPr>
          <w:rFonts w:ascii="Times New Roman" w:hAnsi="Times New Roman"/>
          <w:sz w:val="28"/>
          <w:szCs w:val="28"/>
        </w:rPr>
        <w:t>;</w:t>
      </w:r>
      <w:r w:rsidRPr="00DD6074">
        <w:rPr>
          <w:rFonts w:ascii="Times New Roman" w:hAnsi="Times New Roman"/>
          <w:sz w:val="28"/>
          <w:szCs w:val="28"/>
        </w:rPr>
        <w:t xml:space="preserve"> научные сотрудники и преподаватели ВУЗов</w:t>
      </w:r>
      <w:r>
        <w:rPr>
          <w:rFonts w:ascii="Times New Roman" w:hAnsi="Times New Roman"/>
          <w:sz w:val="28"/>
          <w:szCs w:val="28"/>
        </w:rPr>
        <w:t>;</w:t>
      </w:r>
      <w:r w:rsidRPr="00DD6074">
        <w:rPr>
          <w:rFonts w:ascii="Times New Roman" w:hAnsi="Times New Roman"/>
          <w:sz w:val="28"/>
          <w:szCs w:val="28"/>
        </w:rPr>
        <w:t xml:space="preserve"> методисты, руководители </w:t>
      </w:r>
      <w:r>
        <w:rPr>
          <w:rFonts w:ascii="Times New Roman" w:hAnsi="Times New Roman"/>
          <w:sz w:val="28"/>
          <w:szCs w:val="28"/>
        </w:rPr>
        <w:t xml:space="preserve">и педагоги </w:t>
      </w:r>
      <w:r w:rsidRPr="00DD6074">
        <w:rPr>
          <w:rFonts w:ascii="Times New Roman" w:hAnsi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/>
          <w:sz w:val="28"/>
          <w:szCs w:val="28"/>
        </w:rPr>
        <w:t>;</w:t>
      </w:r>
      <w:r w:rsidRPr="00DD6074">
        <w:rPr>
          <w:rFonts w:ascii="Times New Roman" w:hAnsi="Times New Roman"/>
          <w:sz w:val="28"/>
          <w:szCs w:val="28"/>
        </w:rPr>
        <w:t xml:space="preserve"> ст</w:t>
      </w:r>
      <w:r w:rsidR="00FE0C16">
        <w:rPr>
          <w:rFonts w:ascii="Times New Roman" w:hAnsi="Times New Roman"/>
          <w:sz w:val="28"/>
          <w:szCs w:val="28"/>
        </w:rPr>
        <w:t>уденты, аспиранты и магистранты.</w:t>
      </w:r>
      <w:r w:rsidRPr="00DD6074">
        <w:rPr>
          <w:rFonts w:ascii="Times New Roman" w:hAnsi="Times New Roman"/>
          <w:sz w:val="28"/>
          <w:szCs w:val="28"/>
        </w:rPr>
        <w:t xml:space="preserve"> </w:t>
      </w:r>
    </w:p>
    <w:p w:rsidR="00D641DB" w:rsidRDefault="00D76FCA" w:rsidP="00ED1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FC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polyline id="_x0000_s1026" style="position:absolute;left:0;text-align:left;z-index:251660288" points="1637.05pt,4370.6pt,1637.05pt,4370.6pt" coordorigin="9481,28649" coordsize="1,1" filled="f" strokeweight="1pt">
            <v:stroke endcap="round"/>
            <v:path shadowok="f" o:extrusionok="f" fillok="f" insetpenok="f"/>
            <o:lock v:ext="edit" rotation="t" aspectratio="t" verticies="t" text="t" shapetype="t"/>
            <o:ink i="AIUBHQICAgEgAGgMAAAAAADAAAAAAAAARljPVIrml8VPjwb4utLhmyIDHWQFFEYAAAAASBVFIxsC&#10;OYsARiMbAjmLAFcNAAAABQILZRkUMggAgB4CIeLiQTMIAPAQAovF4kEVckfsQXJH7EEAAAA6AAAA&#10;uwoTAQpQQAt5QAoAESDQJJzkWn3OAX==&#10;" annotation="t"/>
          </v:polyline>
        </w:pict>
      </w:r>
      <w:proofErr w:type="gramStart"/>
      <w:r w:rsidR="00D641DB" w:rsidRPr="00DD6074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FE0C16">
        <w:rPr>
          <w:rFonts w:ascii="Times New Roman" w:hAnsi="Times New Roman"/>
          <w:b/>
          <w:sz w:val="28"/>
          <w:szCs w:val="28"/>
        </w:rPr>
        <w:t>проектной сессии</w:t>
      </w:r>
      <w:r w:rsidR="00D641DB" w:rsidRPr="00DD6074">
        <w:rPr>
          <w:rFonts w:ascii="Times New Roman" w:hAnsi="Times New Roman"/>
          <w:sz w:val="28"/>
          <w:szCs w:val="28"/>
        </w:rPr>
        <w:t xml:space="preserve"> </w:t>
      </w:r>
      <w:r w:rsidR="00D641DB" w:rsidRPr="00DD6074">
        <w:rPr>
          <w:rFonts w:ascii="Times New Roman" w:hAnsi="Times New Roman"/>
          <w:b/>
          <w:sz w:val="28"/>
          <w:szCs w:val="28"/>
        </w:rPr>
        <w:t>обсудили</w:t>
      </w:r>
      <w:r w:rsidR="00D641DB" w:rsidRPr="00DD6074">
        <w:rPr>
          <w:rFonts w:ascii="Times New Roman" w:hAnsi="Times New Roman"/>
          <w:sz w:val="28"/>
          <w:szCs w:val="28"/>
        </w:rPr>
        <w:t xml:space="preserve"> широкий круг теоретико-методологических, организационно-управленческих </w:t>
      </w:r>
      <w:r w:rsidR="00D641DB">
        <w:rPr>
          <w:rFonts w:ascii="Times New Roman" w:hAnsi="Times New Roman"/>
          <w:sz w:val="28"/>
          <w:szCs w:val="28"/>
        </w:rPr>
        <w:t>и практико-ориентированных вопросов, раскрывающих м</w:t>
      </w:r>
      <w:r w:rsidR="00D641DB" w:rsidRPr="00A771CE">
        <w:rPr>
          <w:rFonts w:ascii="Times New Roman" w:hAnsi="Times New Roman"/>
          <w:sz w:val="28"/>
          <w:szCs w:val="28"/>
        </w:rPr>
        <w:t xml:space="preserve">еханизмы </w:t>
      </w:r>
      <w:r w:rsidR="00FE0C16">
        <w:rPr>
          <w:rFonts w:ascii="Times New Roman" w:hAnsi="Times New Roman"/>
          <w:sz w:val="28"/>
          <w:szCs w:val="28"/>
        </w:rPr>
        <w:t>получения качественного высшего образования обучающимися с ограниченными возможностями здоровья и инвалидностью</w:t>
      </w:r>
      <w:r w:rsidR="00D641DB" w:rsidRPr="00DD607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641DB" w:rsidRDefault="00D641DB" w:rsidP="00ED1C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E0C16">
        <w:rPr>
          <w:rFonts w:ascii="Times New Roman" w:hAnsi="Times New Roman"/>
          <w:sz w:val="28"/>
          <w:szCs w:val="28"/>
        </w:rPr>
        <w:t xml:space="preserve">работе сессии </w:t>
      </w:r>
      <w:r w:rsidRPr="00DD6074">
        <w:rPr>
          <w:rFonts w:ascii="Times New Roman" w:hAnsi="Times New Roman"/>
          <w:sz w:val="28"/>
          <w:szCs w:val="28"/>
        </w:rPr>
        <w:t xml:space="preserve">нашли отражение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DD6074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>:</w:t>
      </w:r>
    </w:p>
    <w:p w:rsidR="00ED1C9F" w:rsidRPr="00DD2FE3" w:rsidRDefault="00DD2FE3" w:rsidP="0031459D">
      <w:pPr>
        <w:pStyle w:val="a7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FE3">
        <w:rPr>
          <w:rFonts w:ascii="Times New Roman" w:hAnsi="Times New Roman"/>
          <w:sz w:val="28"/>
          <w:szCs w:val="28"/>
        </w:rPr>
        <w:t>с</w:t>
      </w:r>
      <w:r w:rsidR="00ED1C9F" w:rsidRPr="00DD2FE3">
        <w:rPr>
          <w:rFonts w:ascii="Times New Roman" w:hAnsi="Times New Roman"/>
          <w:sz w:val="28"/>
          <w:szCs w:val="28"/>
        </w:rPr>
        <w:t>оздание координационной структуры управления инклюзивными процессами в вузе.</w:t>
      </w:r>
    </w:p>
    <w:p w:rsidR="00ED1C9F" w:rsidRPr="00DD2FE3" w:rsidRDefault="00DD2FE3" w:rsidP="0031459D">
      <w:pPr>
        <w:pStyle w:val="a7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FE3">
        <w:rPr>
          <w:rFonts w:ascii="Times New Roman" w:hAnsi="Times New Roman"/>
          <w:sz w:val="28"/>
          <w:szCs w:val="28"/>
        </w:rPr>
        <w:t>р</w:t>
      </w:r>
      <w:r w:rsidR="00ED1C9F" w:rsidRPr="00DD2FE3">
        <w:rPr>
          <w:rFonts w:ascii="Times New Roman" w:hAnsi="Times New Roman"/>
          <w:sz w:val="28"/>
          <w:szCs w:val="28"/>
        </w:rPr>
        <w:t>азработка локальной нормативно-правовой базы инклюзивного образования в вузе.</w:t>
      </w:r>
    </w:p>
    <w:p w:rsidR="00ED1C9F" w:rsidRPr="00DD2FE3" w:rsidRDefault="00DD2FE3" w:rsidP="0031459D">
      <w:pPr>
        <w:pStyle w:val="a7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FE3">
        <w:rPr>
          <w:rFonts w:ascii="Times New Roman" w:hAnsi="Times New Roman"/>
          <w:sz w:val="28"/>
          <w:szCs w:val="28"/>
        </w:rPr>
        <w:t>с</w:t>
      </w:r>
      <w:r w:rsidR="00ED1C9F" w:rsidRPr="00DD2FE3">
        <w:rPr>
          <w:rFonts w:ascii="Times New Roman" w:hAnsi="Times New Roman"/>
          <w:sz w:val="28"/>
          <w:szCs w:val="28"/>
        </w:rPr>
        <w:t xml:space="preserve">оздание специальных образовательных условий </w:t>
      </w:r>
      <w:proofErr w:type="gramStart"/>
      <w:r w:rsidR="00ED1C9F" w:rsidRPr="00DD2FE3">
        <w:rPr>
          <w:rFonts w:ascii="Times New Roman" w:hAnsi="Times New Roman"/>
          <w:sz w:val="28"/>
          <w:szCs w:val="28"/>
        </w:rPr>
        <w:t>для</w:t>
      </w:r>
      <w:proofErr w:type="gramEnd"/>
      <w:r w:rsidR="00ED1C9F" w:rsidRPr="00DD2FE3">
        <w:rPr>
          <w:rFonts w:ascii="Times New Roman" w:hAnsi="Times New Roman"/>
          <w:sz w:val="28"/>
          <w:szCs w:val="28"/>
        </w:rPr>
        <w:t xml:space="preserve"> обучающихся с ОВЗ в вузе.</w:t>
      </w:r>
    </w:p>
    <w:p w:rsidR="00ED1C9F" w:rsidRPr="00DD2FE3" w:rsidRDefault="00DD2FE3" w:rsidP="0031459D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2FE3">
        <w:rPr>
          <w:rFonts w:ascii="Times New Roman" w:hAnsi="Times New Roman"/>
          <w:sz w:val="28"/>
          <w:szCs w:val="28"/>
        </w:rPr>
        <w:t>п</w:t>
      </w:r>
      <w:r w:rsidR="00ED1C9F" w:rsidRPr="00DD2FE3">
        <w:rPr>
          <w:rFonts w:ascii="Times New Roman" w:hAnsi="Times New Roman"/>
          <w:sz w:val="28"/>
          <w:szCs w:val="28"/>
        </w:rPr>
        <w:t>сихолого-педагогическое сопровождение субъектов образовательного процесса в системе высшего инклюзивного образования.</w:t>
      </w:r>
    </w:p>
    <w:p w:rsidR="00DD2FE3" w:rsidRDefault="00D641DB" w:rsidP="0031459D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3AB9">
        <w:rPr>
          <w:rFonts w:ascii="Times New Roman" w:hAnsi="Times New Roman" w:cs="Times New Roman"/>
          <w:b w:val="0"/>
          <w:sz w:val="28"/>
          <w:szCs w:val="28"/>
        </w:rPr>
        <w:t xml:space="preserve">Участникам секции был </w:t>
      </w:r>
      <w:r w:rsidR="00ED1C9F">
        <w:rPr>
          <w:rFonts w:ascii="Times New Roman" w:hAnsi="Times New Roman" w:cs="Times New Roman"/>
          <w:b w:val="0"/>
          <w:sz w:val="28"/>
          <w:szCs w:val="28"/>
        </w:rPr>
        <w:t xml:space="preserve">транслирован опыт сотрудников </w:t>
      </w:r>
      <w:proofErr w:type="spellStart"/>
      <w:r w:rsidR="00ED1C9F">
        <w:rPr>
          <w:rFonts w:ascii="Times New Roman" w:hAnsi="Times New Roman" w:cs="Times New Roman"/>
          <w:b w:val="0"/>
          <w:sz w:val="28"/>
          <w:szCs w:val="28"/>
        </w:rPr>
        <w:t>Северо-Кавказского</w:t>
      </w:r>
      <w:proofErr w:type="spellEnd"/>
      <w:r w:rsidR="00ED1C9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университета в части</w:t>
      </w:r>
      <w:r w:rsidR="00DD2FE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D2FE3" w:rsidRDefault="00ED1C9F" w:rsidP="0031459D">
      <w:pPr>
        <w:pStyle w:val="a6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разработки нормативно-правовой документации по организации инклюзивного образовательного процесса для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возможнос</w:t>
      </w:r>
      <w:r w:rsidR="00DD2FE3">
        <w:rPr>
          <w:rFonts w:ascii="Times New Roman" w:hAnsi="Times New Roman" w:cs="Times New Roman"/>
          <w:b w:val="0"/>
          <w:sz w:val="28"/>
          <w:szCs w:val="28"/>
        </w:rPr>
        <w:t xml:space="preserve">тями здоровья и инвалидностью; </w:t>
      </w:r>
    </w:p>
    <w:p w:rsidR="00DD2FE3" w:rsidRDefault="00DD2FE3" w:rsidP="0031459D">
      <w:pPr>
        <w:pStyle w:val="a6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формирования и развития собственной структуры</w:t>
      </w:r>
      <w:r w:rsidR="00ED1C9F">
        <w:rPr>
          <w:rFonts w:ascii="Times New Roman" w:hAnsi="Times New Roman" w:cs="Times New Roman"/>
          <w:b w:val="0"/>
          <w:sz w:val="28"/>
          <w:szCs w:val="28"/>
        </w:rPr>
        <w:t xml:space="preserve"> управления развитием инклюзивного образования в СКФУ; </w:t>
      </w:r>
    </w:p>
    <w:p w:rsidR="00DD2FE3" w:rsidRPr="00DD2FE3" w:rsidRDefault="00DD2FE3" w:rsidP="0031459D">
      <w:pPr>
        <w:pStyle w:val="a6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E3">
        <w:rPr>
          <w:rFonts w:ascii="Times New Roman" w:hAnsi="Times New Roman" w:cs="Times New Roman"/>
          <w:b w:val="0"/>
          <w:sz w:val="28"/>
          <w:szCs w:val="28"/>
        </w:rPr>
        <w:t xml:space="preserve">создания специальных образовательных условий для обучающихся с различными нозологиями (разработка адаптированных образовательных программ, создание </w:t>
      </w:r>
      <w:proofErr w:type="spellStart"/>
      <w:r w:rsidRPr="00DD2FE3">
        <w:rPr>
          <w:rFonts w:ascii="Times New Roman" w:hAnsi="Times New Roman" w:cs="Times New Roman"/>
          <w:b w:val="0"/>
          <w:sz w:val="28"/>
          <w:szCs w:val="28"/>
        </w:rPr>
        <w:t>безбарьерной</w:t>
      </w:r>
      <w:proofErr w:type="spellEnd"/>
      <w:r w:rsidRPr="00DD2FE3">
        <w:rPr>
          <w:rFonts w:ascii="Times New Roman" w:hAnsi="Times New Roman" w:cs="Times New Roman"/>
          <w:b w:val="0"/>
          <w:sz w:val="28"/>
          <w:szCs w:val="28"/>
        </w:rPr>
        <w:t xml:space="preserve"> архитектурной среды, включение обучающихся с ограниченными возможностями здоровья и инвалидностью в различные социальные проекты и др.);</w:t>
      </w:r>
    </w:p>
    <w:p w:rsidR="00DD2FE3" w:rsidRDefault="00DD2FE3" w:rsidP="0031459D">
      <w:pPr>
        <w:pStyle w:val="a6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FE3">
        <w:rPr>
          <w:rFonts w:ascii="Times New Roman" w:hAnsi="Times New Roman" w:cs="Times New Roman"/>
          <w:b w:val="0"/>
          <w:sz w:val="28"/>
          <w:szCs w:val="28"/>
        </w:rPr>
        <w:t>организации психолого-педагогического сопровождения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 ограниченными возможностями здоровья и инвалидностью и профессорско-преподавательского состава, осуществляющего образовательный процесс в отношении данной категории обучающихся.</w:t>
      </w:r>
    </w:p>
    <w:p w:rsidR="00DD2FE3" w:rsidRPr="00DD2FE3" w:rsidRDefault="00DD2FE3" w:rsidP="0031459D">
      <w:pPr>
        <w:pStyle w:val="a6"/>
        <w:tabs>
          <w:tab w:val="left" w:pos="0"/>
          <w:tab w:val="left" w:pos="851"/>
        </w:tabs>
        <w:ind w:left="709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641DB" w:rsidRDefault="00D641DB" w:rsidP="0031459D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A63AB9">
        <w:rPr>
          <w:b/>
          <w:sz w:val="28"/>
          <w:szCs w:val="28"/>
          <w:shd w:val="clear" w:color="auto" w:fill="FFFFFF"/>
        </w:rPr>
        <w:lastRenderedPageBreak/>
        <w:t xml:space="preserve">По итогам обсуждения представленных на </w:t>
      </w:r>
      <w:r w:rsidR="00DD2FE3">
        <w:rPr>
          <w:b/>
          <w:sz w:val="28"/>
          <w:szCs w:val="28"/>
          <w:shd w:val="clear" w:color="auto" w:fill="FFFFFF"/>
        </w:rPr>
        <w:t xml:space="preserve">проектной </w:t>
      </w:r>
      <w:r w:rsidRPr="00A63AB9">
        <w:rPr>
          <w:b/>
          <w:sz w:val="28"/>
          <w:szCs w:val="28"/>
          <w:shd w:val="clear" w:color="auto" w:fill="FFFFFF"/>
        </w:rPr>
        <w:t xml:space="preserve">секции </w:t>
      </w:r>
      <w:r w:rsidR="00DD2FE3">
        <w:rPr>
          <w:b/>
          <w:sz w:val="28"/>
          <w:szCs w:val="28"/>
          <w:shd w:val="clear" w:color="auto" w:fill="FFFFFF"/>
        </w:rPr>
        <w:t xml:space="preserve">вопросов </w:t>
      </w:r>
      <w:r w:rsidRPr="00A63AB9">
        <w:rPr>
          <w:b/>
          <w:sz w:val="28"/>
          <w:szCs w:val="28"/>
          <w:shd w:val="clear" w:color="auto" w:fill="FFFFFF"/>
        </w:rPr>
        <w:t xml:space="preserve">участники </w:t>
      </w:r>
      <w:r w:rsidR="00DD2FE3">
        <w:rPr>
          <w:b/>
          <w:sz w:val="28"/>
          <w:szCs w:val="28"/>
          <w:shd w:val="clear" w:color="auto" w:fill="FFFFFF"/>
        </w:rPr>
        <w:t xml:space="preserve">сессии </w:t>
      </w:r>
      <w:r w:rsidRPr="00A63AB9">
        <w:rPr>
          <w:b/>
          <w:sz w:val="28"/>
          <w:szCs w:val="28"/>
          <w:shd w:val="clear" w:color="auto" w:fill="FFFFFF"/>
        </w:rPr>
        <w:t>считают необходимым внести следующие предложения:</w:t>
      </w:r>
    </w:p>
    <w:p w:rsidR="00596947" w:rsidRPr="00596947" w:rsidRDefault="00DD2FE3" w:rsidP="0031459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  <w:rPr>
          <w:szCs w:val="32"/>
        </w:rPr>
      </w:pPr>
      <w:r w:rsidRPr="00596947">
        <w:rPr>
          <w:sz w:val="28"/>
          <w:szCs w:val="28"/>
          <w:shd w:val="clear" w:color="auto" w:fill="FFFFFF"/>
        </w:rPr>
        <w:t xml:space="preserve">активизировать работу по развитию координационных структур управления развитием инклюзивного образования в вузах </w:t>
      </w:r>
      <w:proofErr w:type="spellStart"/>
      <w:r w:rsidRPr="00596947">
        <w:rPr>
          <w:sz w:val="28"/>
          <w:szCs w:val="28"/>
          <w:shd w:val="clear" w:color="auto" w:fill="FFFFFF"/>
        </w:rPr>
        <w:t>Северо-Кавказского</w:t>
      </w:r>
      <w:proofErr w:type="spellEnd"/>
      <w:r w:rsidRPr="00596947">
        <w:rPr>
          <w:sz w:val="28"/>
          <w:szCs w:val="28"/>
          <w:shd w:val="clear" w:color="auto" w:fill="FFFFFF"/>
        </w:rPr>
        <w:t xml:space="preserve"> федерального округа</w:t>
      </w:r>
      <w:r w:rsidR="00BF0690">
        <w:rPr>
          <w:sz w:val="28"/>
          <w:szCs w:val="28"/>
          <w:shd w:val="clear" w:color="auto" w:fill="FFFFFF"/>
        </w:rPr>
        <w:t>;</w:t>
      </w:r>
    </w:p>
    <w:p w:rsidR="00596947" w:rsidRPr="00596947" w:rsidRDefault="000712EC" w:rsidP="0031459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left="0" w:firstLine="567"/>
        <w:jc w:val="both"/>
        <w:rPr>
          <w:szCs w:val="32"/>
        </w:rPr>
      </w:pPr>
      <w:proofErr w:type="gramStart"/>
      <w:r w:rsidRPr="00596947">
        <w:rPr>
          <w:sz w:val="28"/>
          <w:szCs w:val="28"/>
          <w:shd w:val="clear" w:color="auto" w:fill="FFFFFF"/>
        </w:rPr>
        <w:t xml:space="preserve">продолжать </w:t>
      </w:r>
      <w:r w:rsidR="00DD2FE3" w:rsidRPr="00596947">
        <w:rPr>
          <w:sz w:val="28"/>
          <w:szCs w:val="28"/>
          <w:shd w:val="clear" w:color="auto" w:fill="FFFFFF"/>
        </w:rPr>
        <w:t xml:space="preserve">работу в вузах </w:t>
      </w:r>
      <w:proofErr w:type="spellStart"/>
      <w:r w:rsidR="00BF0690">
        <w:rPr>
          <w:sz w:val="28"/>
          <w:szCs w:val="28"/>
          <w:shd w:val="clear" w:color="auto" w:fill="FFFFFF"/>
        </w:rPr>
        <w:t>Северо-Кавказского</w:t>
      </w:r>
      <w:proofErr w:type="spellEnd"/>
      <w:r w:rsidR="00BF0690">
        <w:rPr>
          <w:sz w:val="28"/>
          <w:szCs w:val="28"/>
          <w:shd w:val="clear" w:color="auto" w:fill="FFFFFF"/>
        </w:rPr>
        <w:t xml:space="preserve"> федерального округа </w:t>
      </w:r>
      <w:r w:rsidR="00DD2FE3" w:rsidRPr="00596947">
        <w:rPr>
          <w:sz w:val="28"/>
          <w:szCs w:val="28"/>
          <w:shd w:val="clear" w:color="auto" w:fill="FFFFFF"/>
        </w:rPr>
        <w:t xml:space="preserve">по приведению нормативно-правовой </w:t>
      </w:r>
      <w:r w:rsidR="00DD2FE3" w:rsidRPr="00596947">
        <w:rPr>
          <w:sz w:val="28"/>
          <w:szCs w:val="28"/>
        </w:rPr>
        <w:t>документации по организации инклюзивного образовательного процесса для обучающихся с ограниченными возможностями здоровья и инвалидностью</w:t>
      </w:r>
      <w:r w:rsidRPr="00596947">
        <w:rPr>
          <w:sz w:val="28"/>
          <w:szCs w:val="28"/>
        </w:rPr>
        <w:t xml:space="preserve"> в соответствие с международным и российским законодательством</w:t>
      </w:r>
      <w:r w:rsidR="00DD2FE3" w:rsidRPr="00596947">
        <w:rPr>
          <w:sz w:val="28"/>
          <w:szCs w:val="28"/>
        </w:rPr>
        <w:t xml:space="preserve">; </w:t>
      </w:r>
      <w:proofErr w:type="gramEnd"/>
    </w:p>
    <w:p w:rsidR="00596947" w:rsidRPr="00596947" w:rsidRDefault="000712EC" w:rsidP="0031459D">
      <w:pPr>
        <w:pStyle w:val="a6"/>
        <w:numPr>
          <w:ilvl w:val="0"/>
          <w:numId w:val="10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</w:rPr>
      </w:pPr>
      <w:proofErr w:type="gramStart"/>
      <w:r w:rsidRPr="00596947">
        <w:rPr>
          <w:rFonts w:ascii="Times New Roman" w:hAnsi="Times New Roman" w:cs="Times New Roman"/>
          <w:b w:val="0"/>
          <w:sz w:val="28"/>
          <w:szCs w:val="28"/>
        </w:rPr>
        <w:t xml:space="preserve">содействовать созданию специальных образовательных условий для обучающихся с различными нозологиями  в вузах </w:t>
      </w:r>
      <w:proofErr w:type="spellStart"/>
      <w:r w:rsidRPr="00596947">
        <w:rPr>
          <w:rFonts w:ascii="Times New Roman" w:hAnsi="Times New Roman" w:cs="Times New Roman"/>
          <w:b w:val="0"/>
          <w:sz w:val="28"/>
          <w:szCs w:val="28"/>
        </w:rPr>
        <w:t>Северо-Кавказского</w:t>
      </w:r>
      <w:proofErr w:type="spellEnd"/>
      <w:r w:rsidRPr="00596947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округа (расширять перечень адаптированных образовательных программ, продолжать работу по созданию </w:t>
      </w:r>
      <w:proofErr w:type="spellStart"/>
      <w:r w:rsidRPr="00596947">
        <w:rPr>
          <w:rFonts w:ascii="Times New Roman" w:hAnsi="Times New Roman" w:cs="Times New Roman"/>
          <w:b w:val="0"/>
          <w:sz w:val="28"/>
          <w:szCs w:val="28"/>
        </w:rPr>
        <w:t>безбарьерной</w:t>
      </w:r>
      <w:proofErr w:type="spellEnd"/>
      <w:r w:rsidRPr="00596947">
        <w:rPr>
          <w:rFonts w:ascii="Times New Roman" w:hAnsi="Times New Roman" w:cs="Times New Roman"/>
          <w:b w:val="0"/>
          <w:sz w:val="28"/>
          <w:szCs w:val="28"/>
        </w:rPr>
        <w:t xml:space="preserve"> архитектурной среды и оснащению индивидуальных рабочих мест, </w:t>
      </w:r>
      <w:r w:rsidR="00596947" w:rsidRPr="00596947">
        <w:rPr>
          <w:rFonts w:ascii="Times New Roman" w:hAnsi="Times New Roman" w:cs="Times New Roman"/>
          <w:b w:val="0"/>
          <w:sz w:val="28"/>
          <w:szCs w:val="28"/>
        </w:rPr>
        <w:t>осуществлять дополнительную подготовку педагогического состава вузов к работе с обучающимися с ограниченными возможностями здоровья и инвалидностью);</w:t>
      </w:r>
      <w:proofErr w:type="gramEnd"/>
    </w:p>
    <w:p w:rsidR="00596947" w:rsidRDefault="00596947" w:rsidP="0031459D">
      <w:pPr>
        <w:pStyle w:val="a6"/>
        <w:numPr>
          <w:ilvl w:val="0"/>
          <w:numId w:val="10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6947">
        <w:rPr>
          <w:rFonts w:ascii="Times New Roman" w:hAnsi="Times New Roman" w:cs="Times New Roman"/>
          <w:b w:val="0"/>
          <w:sz w:val="28"/>
          <w:szCs w:val="28"/>
        </w:rPr>
        <w:t>содействовать просвещению преподавателей и обучающихся в области</w:t>
      </w:r>
      <w:r w:rsidRPr="00596947">
        <w:rPr>
          <w:rFonts w:ascii="Times New Roman" w:hAnsi="Times New Roman" w:cs="Times New Roman"/>
          <w:b w:val="0"/>
        </w:rPr>
        <w:t xml:space="preserve"> </w:t>
      </w:r>
      <w:r w:rsidRPr="00596947">
        <w:rPr>
          <w:rFonts w:ascii="Times New Roman" w:hAnsi="Times New Roman" w:cs="Times New Roman"/>
          <w:b w:val="0"/>
          <w:sz w:val="28"/>
          <w:szCs w:val="28"/>
        </w:rPr>
        <w:t>успешного взаимодействия и межличностной коммуникации с людьми с инвалидностью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96947" w:rsidRPr="001C1797" w:rsidRDefault="00596947" w:rsidP="0031459D">
      <w:pPr>
        <w:pStyle w:val="a3"/>
        <w:numPr>
          <w:ilvl w:val="0"/>
          <w:numId w:val="10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A63AB9">
        <w:rPr>
          <w:sz w:val="28"/>
          <w:szCs w:val="28"/>
        </w:rPr>
        <w:t xml:space="preserve">продолжить работу по разработке и внедрению технологий психолого-педагогического сопровождения профессионального становления студентов с ОВЗ и их социально-профессиональной поддержки, в том числе, с использованием </w:t>
      </w:r>
      <w:proofErr w:type="spellStart"/>
      <w:r w:rsidRPr="00A63AB9">
        <w:rPr>
          <w:sz w:val="28"/>
          <w:szCs w:val="28"/>
        </w:rPr>
        <w:t>тьюторского</w:t>
      </w:r>
      <w:proofErr w:type="spellEnd"/>
      <w:r w:rsidRPr="00A63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волонтерского </w:t>
      </w:r>
      <w:r w:rsidRPr="00A63AB9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; содействовать развитию института </w:t>
      </w:r>
      <w:proofErr w:type="spellStart"/>
      <w:r>
        <w:rPr>
          <w:sz w:val="28"/>
          <w:szCs w:val="28"/>
        </w:rPr>
        <w:t>тьюторства</w:t>
      </w:r>
      <w:proofErr w:type="spellEnd"/>
      <w:r w:rsidR="00BF0690">
        <w:rPr>
          <w:sz w:val="28"/>
          <w:szCs w:val="28"/>
        </w:rPr>
        <w:t>.</w:t>
      </w:r>
    </w:p>
    <w:p w:rsidR="00596947" w:rsidRPr="00596947" w:rsidRDefault="00596947" w:rsidP="0031459D">
      <w:pPr>
        <w:tabs>
          <w:tab w:val="left" w:pos="851"/>
        </w:tabs>
        <w:ind w:firstLine="567"/>
      </w:pPr>
    </w:p>
    <w:p w:rsidR="000712EC" w:rsidRPr="00596947" w:rsidRDefault="000712EC" w:rsidP="0031459D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0712EC" w:rsidRPr="000712EC" w:rsidRDefault="000712EC" w:rsidP="0031459D">
      <w:pPr>
        <w:tabs>
          <w:tab w:val="left" w:pos="851"/>
        </w:tabs>
        <w:ind w:firstLine="567"/>
      </w:pPr>
    </w:p>
    <w:p w:rsidR="000712EC" w:rsidRPr="000712EC" w:rsidRDefault="000712EC" w:rsidP="0031459D">
      <w:pPr>
        <w:tabs>
          <w:tab w:val="left" w:pos="851"/>
        </w:tabs>
        <w:ind w:firstLine="567"/>
      </w:pPr>
    </w:p>
    <w:p w:rsidR="00DD2FE3" w:rsidRDefault="00DD2FE3" w:rsidP="0031459D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sectPr w:rsidR="00DD2FE3" w:rsidSect="00D641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76A"/>
    <w:multiLevelType w:val="hybridMultilevel"/>
    <w:tmpl w:val="C5409FFA"/>
    <w:lvl w:ilvl="0" w:tplc="23946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538"/>
    <w:multiLevelType w:val="hybridMultilevel"/>
    <w:tmpl w:val="AA74B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1487"/>
    <w:multiLevelType w:val="hybridMultilevel"/>
    <w:tmpl w:val="840A1680"/>
    <w:lvl w:ilvl="0" w:tplc="C16AA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56658"/>
    <w:multiLevelType w:val="hybridMultilevel"/>
    <w:tmpl w:val="12C6B8F6"/>
    <w:lvl w:ilvl="0" w:tplc="C16AA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583665"/>
    <w:multiLevelType w:val="hybridMultilevel"/>
    <w:tmpl w:val="221A853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6"/>
        </w:tabs>
        <w:ind w:left="15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6"/>
        </w:tabs>
        <w:ind w:left="230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6"/>
        </w:tabs>
        <w:ind w:left="302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6"/>
        </w:tabs>
        <w:ind w:left="374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6"/>
        </w:tabs>
        <w:ind w:left="446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6"/>
        </w:tabs>
        <w:ind w:left="518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6"/>
        </w:tabs>
        <w:ind w:left="590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6"/>
        </w:tabs>
        <w:ind w:left="6626" w:hanging="360"/>
      </w:pPr>
    </w:lvl>
  </w:abstractNum>
  <w:abstractNum w:abstractNumId="5">
    <w:nsid w:val="2C83695A"/>
    <w:multiLevelType w:val="hybridMultilevel"/>
    <w:tmpl w:val="D77EAC96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741CB"/>
    <w:multiLevelType w:val="hybridMultilevel"/>
    <w:tmpl w:val="797AD230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46D72"/>
    <w:multiLevelType w:val="hybridMultilevel"/>
    <w:tmpl w:val="1100716C"/>
    <w:lvl w:ilvl="0" w:tplc="8B90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27FDA"/>
    <w:multiLevelType w:val="hybridMultilevel"/>
    <w:tmpl w:val="349A7770"/>
    <w:lvl w:ilvl="0" w:tplc="8B907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4E4817"/>
    <w:multiLevelType w:val="hybridMultilevel"/>
    <w:tmpl w:val="CD1ADB00"/>
    <w:lvl w:ilvl="0" w:tplc="98B4A8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41DB"/>
    <w:rsid w:val="0000546F"/>
    <w:rsid w:val="00014AC3"/>
    <w:rsid w:val="000712EC"/>
    <w:rsid w:val="001835C5"/>
    <w:rsid w:val="001A1E0E"/>
    <w:rsid w:val="001C1797"/>
    <w:rsid w:val="0031459D"/>
    <w:rsid w:val="00451983"/>
    <w:rsid w:val="00571F37"/>
    <w:rsid w:val="00596947"/>
    <w:rsid w:val="00670795"/>
    <w:rsid w:val="006E0CDE"/>
    <w:rsid w:val="00974811"/>
    <w:rsid w:val="00A63AB9"/>
    <w:rsid w:val="00BF0690"/>
    <w:rsid w:val="00BF1008"/>
    <w:rsid w:val="00C31958"/>
    <w:rsid w:val="00CB2F23"/>
    <w:rsid w:val="00D641DB"/>
    <w:rsid w:val="00D76FCA"/>
    <w:rsid w:val="00DC0DF2"/>
    <w:rsid w:val="00DD2FE3"/>
    <w:rsid w:val="00ED1C9F"/>
    <w:rsid w:val="00FE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D641DB"/>
    <w:rPr>
      <w:b/>
      <w:bCs/>
    </w:rPr>
  </w:style>
  <w:style w:type="character" w:customStyle="1" w:styleId="a5">
    <w:name w:val="Название Знак"/>
    <w:link w:val="a6"/>
    <w:locked/>
    <w:rsid w:val="00D641DB"/>
    <w:rPr>
      <w:b/>
      <w:bCs/>
      <w:kern w:val="28"/>
      <w:sz w:val="24"/>
      <w:szCs w:val="32"/>
    </w:rPr>
  </w:style>
  <w:style w:type="paragraph" w:styleId="a6">
    <w:name w:val="Title"/>
    <w:basedOn w:val="a"/>
    <w:next w:val="a"/>
    <w:link w:val="a5"/>
    <w:qFormat/>
    <w:rsid w:val="00D641DB"/>
    <w:pPr>
      <w:overflowPunct w:val="0"/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b/>
      <w:bCs/>
      <w:kern w:val="28"/>
      <w:sz w:val="24"/>
      <w:szCs w:val="32"/>
    </w:rPr>
  </w:style>
  <w:style w:type="character" w:customStyle="1" w:styleId="1">
    <w:name w:val="Название Знак1"/>
    <w:basedOn w:val="a0"/>
    <w:link w:val="a6"/>
    <w:uiPriority w:val="10"/>
    <w:rsid w:val="00D6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D641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</dc:creator>
  <cp:keywords/>
  <dc:description/>
  <cp:lastModifiedBy>Пользователь</cp:lastModifiedBy>
  <cp:revision>12</cp:revision>
  <dcterms:created xsi:type="dcterms:W3CDTF">2016-06-14T16:30:00Z</dcterms:created>
  <dcterms:modified xsi:type="dcterms:W3CDTF">2017-12-14T17:51:00Z</dcterms:modified>
</cp:coreProperties>
</file>