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F8" w:rsidRDefault="00B050F8" w:rsidP="000F38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F3861">
        <w:rPr>
          <w:rFonts w:ascii="Times New Roman" w:hAnsi="Times New Roman" w:cs="Times New Roman"/>
          <w:b/>
          <w:caps/>
          <w:sz w:val="28"/>
          <w:szCs w:val="28"/>
        </w:rPr>
        <w:t xml:space="preserve">Резолюция </w:t>
      </w:r>
    </w:p>
    <w:p w:rsidR="00ED38A8" w:rsidRPr="00ED38A8" w:rsidRDefault="00ED38A8" w:rsidP="00ED3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A8">
        <w:rPr>
          <w:rFonts w:ascii="Times New Roman" w:hAnsi="Times New Roman" w:cs="Times New Roman"/>
          <w:b/>
          <w:sz w:val="28"/>
          <w:szCs w:val="28"/>
        </w:rPr>
        <w:t>Межрегиональной научно-практической конференции «Региональные механизмы социокультурной интеграции молодежи с инвалидностью и ограниченными возможностями здоровья на Северном Кавказе»</w:t>
      </w:r>
    </w:p>
    <w:p w:rsidR="00614DE1" w:rsidRDefault="00614DE1" w:rsidP="000F3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50F8" w:rsidRPr="009C48F9" w:rsidRDefault="00B050F8" w:rsidP="00614DE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861">
        <w:rPr>
          <w:rFonts w:ascii="Times New Roman" w:hAnsi="Times New Roman" w:cs="Times New Roman"/>
          <w:sz w:val="28"/>
          <w:szCs w:val="28"/>
        </w:rPr>
        <w:t>14</w:t>
      </w:r>
      <w:r w:rsidR="00ED38A8">
        <w:rPr>
          <w:rFonts w:ascii="Times New Roman" w:hAnsi="Times New Roman" w:cs="Times New Roman"/>
          <w:sz w:val="28"/>
          <w:szCs w:val="28"/>
        </w:rPr>
        <w:t>-15</w:t>
      </w:r>
      <w:r w:rsidRPr="000F3861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ED38A8">
        <w:rPr>
          <w:rFonts w:ascii="Times New Roman" w:hAnsi="Times New Roman" w:cs="Times New Roman"/>
          <w:sz w:val="28"/>
          <w:szCs w:val="28"/>
        </w:rPr>
        <w:t>9</w:t>
      </w:r>
      <w:r w:rsidRPr="000F386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D38A8">
        <w:rPr>
          <w:rFonts w:ascii="Times New Roman" w:hAnsi="Times New Roman" w:cs="Times New Roman"/>
          <w:sz w:val="28"/>
          <w:szCs w:val="28"/>
        </w:rPr>
        <w:t>г. Ставрополе на базе ФГАОУ ВО «Северо-Кавказский федеральный университет» состоялась</w:t>
      </w:r>
      <w:r w:rsidRPr="000F3861">
        <w:rPr>
          <w:rFonts w:ascii="Times New Roman" w:hAnsi="Times New Roman" w:cs="Times New Roman"/>
          <w:sz w:val="28"/>
          <w:szCs w:val="28"/>
        </w:rPr>
        <w:t xml:space="preserve">  Межрегиональн</w:t>
      </w:r>
      <w:r w:rsidR="00ED38A8">
        <w:rPr>
          <w:rFonts w:ascii="Times New Roman" w:hAnsi="Times New Roman" w:cs="Times New Roman"/>
          <w:sz w:val="28"/>
          <w:szCs w:val="28"/>
        </w:rPr>
        <w:t>ая</w:t>
      </w:r>
      <w:r w:rsidRPr="000F3861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ED38A8">
        <w:rPr>
          <w:rFonts w:ascii="Times New Roman" w:hAnsi="Times New Roman" w:cs="Times New Roman"/>
          <w:sz w:val="28"/>
          <w:szCs w:val="28"/>
        </w:rPr>
        <w:t>ая</w:t>
      </w:r>
      <w:r w:rsidRPr="000F3861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ED38A8">
        <w:rPr>
          <w:rFonts w:ascii="Times New Roman" w:hAnsi="Times New Roman" w:cs="Times New Roman"/>
          <w:sz w:val="28"/>
          <w:szCs w:val="28"/>
        </w:rPr>
        <w:t>я</w:t>
      </w:r>
      <w:r w:rsidRPr="000F3861">
        <w:rPr>
          <w:rFonts w:ascii="Times New Roman" w:hAnsi="Times New Roman" w:cs="Times New Roman"/>
          <w:sz w:val="28"/>
          <w:szCs w:val="28"/>
        </w:rPr>
        <w:t xml:space="preserve"> «Региональные механизмы социокультурной интеграции молодежи с инвалидностью и ограниченными возможностями </w:t>
      </w:r>
      <w:r w:rsidRPr="009C48F9">
        <w:rPr>
          <w:rFonts w:ascii="Times New Roman" w:hAnsi="Times New Roman" w:cs="Times New Roman"/>
          <w:sz w:val="28"/>
          <w:szCs w:val="28"/>
        </w:rPr>
        <w:t>здоровья на Северном Кавказе»</w:t>
      </w:r>
      <w:r w:rsidR="00ED38A8" w:rsidRPr="009C48F9">
        <w:rPr>
          <w:rFonts w:ascii="Times New Roman" w:hAnsi="Times New Roman" w:cs="Times New Roman"/>
          <w:sz w:val="28"/>
          <w:szCs w:val="28"/>
        </w:rPr>
        <w:t>.</w:t>
      </w:r>
    </w:p>
    <w:p w:rsidR="00ED38A8" w:rsidRPr="009C48F9" w:rsidRDefault="00ED38A8" w:rsidP="00614DE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9C48F9">
        <w:rPr>
          <w:rFonts w:ascii="Times New Roman" w:hAnsi="Times New Roman" w:cs="Times New Roman"/>
          <w:sz w:val="28"/>
          <w:szCs w:val="28"/>
        </w:rPr>
        <w:t xml:space="preserve"> РУМЦ СКФУ. </w:t>
      </w:r>
    </w:p>
    <w:p w:rsidR="00ED38A8" w:rsidRPr="009C48F9" w:rsidRDefault="00ED38A8" w:rsidP="00614DE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b/>
          <w:sz w:val="28"/>
          <w:szCs w:val="28"/>
        </w:rPr>
        <w:t>Цель конференции</w:t>
      </w:r>
      <w:r w:rsidRPr="009C48F9">
        <w:rPr>
          <w:rFonts w:ascii="Times New Roman" w:hAnsi="Times New Roman" w:cs="Times New Roman"/>
          <w:sz w:val="28"/>
          <w:szCs w:val="28"/>
        </w:rPr>
        <w:t xml:space="preserve"> анализ работы </w:t>
      </w:r>
      <w:r w:rsidR="009C48F9" w:rsidRPr="009C48F9">
        <w:rPr>
          <w:rFonts w:ascii="Times New Roman" w:hAnsi="Times New Roman" w:cs="Times New Roman"/>
          <w:sz w:val="28"/>
          <w:szCs w:val="28"/>
        </w:rPr>
        <w:t>вузов</w:t>
      </w:r>
      <w:r w:rsidRPr="009C48F9">
        <w:rPr>
          <w:rFonts w:ascii="Times New Roman" w:hAnsi="Times New Roman" w:cs="Times New Roman"/>
          <w:sz w:val="28"/>
          <w:szCs w:val="28"/>
        </w:rPr>
        <w:t xml:space="preserve">  СКФО в области  профессионального образования, социокультурной интеграции и пос</w:t>
      </w:r>
      <w:r w:rsidR="009C48F9" w:rsidRPr="009C48F9">
        <w:rPr>
          <w:rFonts w:ascii="Times New Roman" w:hAnsi="Times New Roman" w:cs="Times New Roman"/>
          <w:sz w:val="28"/>
          <w:szCs w:val="28"/>
        </w:rPr>
        <w:t>тдипломного сопровождения лиц с инвалидностью, а также к</w:t>
      </w:r>
      <w:r w:rsidRPr="009C48F9">
        <w:rPr>
          <w:rFonts w:ascii="Times New Roman" w:hAnsi="Times New Roman" w:cs="Times New Roman"/>
          <w:sz w:val="28"/>
          <w:szCs w:val="28"/>
        </w:rPr>
        <w:t xml:space="preserve">онсолидация усилий исполнительной власти, образовательных организаций высшего образования и общественных организаций инвалидов по вопросам </w:t>
      </w:r>
      <w:r w:rsidR="009C48F9" w:rsidRPr="009C48F9">
        <w:rPr>
          <w:rFonts w:ascii="Times New Roman" w:hAnsi="Times New Roman" w:cs="Times New Roman"/>
          <w:sz w:val="28"/>
          <w:szCs w:val="28"/>
        </w:rPr>
        <w:t>инклюзивного высшего образования</w:t>
      </w:r>
      <w:r w:rsidRPr="009C48F9">
        <w:rPr>
          <w:rFonts w:ascii="Times New Roman" w:hAnsi="Times New Roman" w:cs="Times New Roman"/>
          <w:sz w:val="28"/>
          <w:szCs w:val="28"/>
        </w:rPr>
        <w:t>.</w:t>
      </w:r>
    </w:p>
    <w:p w:rsidR="009C48F9" w:rsidRPr="009C48F9" w:rsidRDefault="009C48F9" w:rsidP="009C4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sz w:val="28"/>
          <w:szCs w:val="28"/>
        </w:rPr>
        <w:t>В конференции приняли участие более 200 человек. Это представители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власти, администрация и научно-</w:t>
      </w:r>
      <w:r w:rsidRPr="009C48F9">
        <w:rPr>
          <w:rFonts w:ascii="Times New Roman" w:hAnsi="Times New Roman" w:cs="Times New Roman"/>
          <w:sz w:val="28"/>
          <w:szCs w:val="28"/>
        </w:rPr>
        <w:t xml:space="preserve">педагогические работники вузов-партнеров сети РУМЦ СКФО,  руководители и сотрудники общественных организаций, потенциальные работодатели - представители коммерческого сектора экономики, руководители и сотрудники образовательных и научных организаций, студенты СКФУ. </w:t>
      </w:r>
    </w:p>
    <w:p w:rsidR="009C48F9" w:rsidRPr="009C48F9" w:rsidRDefault="009C48F9" w:rsidP="00614DE1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sz w:val="28"/>
          <w:szCs w:val="28"/>
        </w:rPr>
        <w:t xml:space="preserve">В ходе конференции работало 3 </w:t>
      </w:r>
      <w:proofErr w:type="gramStart"/>
      <w:r w:rsidRPr="009C48F9">
        <w:rPr>
          <w:rFonts w:ascii="Times New Roman" w:hAnsi="Times New Roman" w:cs="Times New Roman"/>
          <w:sz w:val="28"/>
          <w:szCs w:val="28"/>
        </w:rPr>
        <w:t>круглых</w:t>
      </w:r>
      <w:proofErr w:type="gramEnd"/>
      <w:r w:rsidRPr="009C48F9">
        <w:rPr>
          <w:rFonts w:ascii="Times New Roman" w:hAnsi="Times New Roman" w:cs="Times New Roman"/>
          <w:sz w:val="28"/>
          <w:szCs w:val="28"/>
        </w:rPr>
        <w:t xml:space="preserve"> стола:</w:t>
      </w:r>
    </w:p>
    <w:p w:rsidR="009C48F9" w:rsidRPr="009C48F9" w:rsidRDefault="009C48F9" w:rsidP="009C48F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sz w:val="28"/>
          <w:szCs w:val="28"/>
        </w:rPr>
        <w:t xml:space="preserve"> 1. Региональные этнокультурные особенности социальной интеграции лиц с инвалидностью и ОВЗ. </w:t>
      </w:r>
    </w:p>
    <w:p w:rsidR="009C48F9" w:rsidRPr="009C48F9" w:rsidRDefault="009C48F9" w:rsidP="009C48F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8F9">
        <w:rPr>
          <w:rFonts w:ascii="Times New Roman" w:hAnsi="Times New Roman" w:cs="Times New Roman"/>
          <w:sz w:val="28"/>
          <w:szCs w:val="28"/>
        </w:rPr>
        <w:t xml:space="preserve">2. Социальные лифты для молодежи с инвалидностью и ОВЗ в современных региональных реалиях </w:t>
      </w:r>
    </w:p>
    <w:p w:rsidR="009C48F9" w:rsidRPr="009C48F9" w:rsidRDefault="009C48F9" w:rsidP="009C48F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8F9">
        <w:rPr>
          <w:rFonts w:ascii="Times New Roman" w:hAnsi="Times New Roman" w:cs="Times New Roman"/>
          <w:sz w:val="28"/>
          <w:szCs w:val="28"/>
        </w:rPr>
        <w:t>3. Инклюзивная культура как условие формирования толерантного мировоззрения у современной молодёжи.</w:t>
      </w:r>
    </w:p>
    <w:p w:rsidR="00B050F8" w:rsidRPr="000F3861" w:rsidRDefault="00B050F8" w:rsidP="00614DE1">
      <w:pPr>
        <w:tabs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8F9">
        <w:rPr>
          <w:rFonts w:ascii="Times New Roman" w:hAnsi="Times New Roman" w:cs="Times New Roman"/>
          <w:b/>
          <w:color w:val="000000"/>
          <w:sz w:val="28"/>
          <w:szCs w:val="28"/>
        </w:rPr>
        <w:t>Предметом разговора стали</w:t>
      </w:r>
      <w:r w:rsidRPr="000F38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следующие  </w:t>
      </w:r>
      <w:r w:rsidR="00614DE1">
        <w:rPr>
          <w:rFonts w:ascii="Times New Roman" w:hAnsi="Times New Roman" w:cs="Times New Roman"/>
          <w:b/>
          <w:color w:val="000000"/>
          <w:sz w:val="28"/>
          <w:szCs w:val="28"/>
        </w:rPr>
        <w:t>вопросы</w:t>
      </w:r>
      <w:r w:rsidRPr="000F386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050F8" w:rsidRPr="000F3861" w:rsidRDefault="00B050F8" w:rsidP="009C48F9">
      <w:pPr>
        <w:numPr>
          <w:ilvl w:val="0"/>
          <w:numId w:val="4"/>
        </w:numPr>
        <w:shd w:val="clear" w:color="auto" w:fill="FFFFFF"/>
        <w:tabs>
          <w:tab w:val="left" w:pos="315"/>
          <w:tab w:val="left" w:pos="709"/>
          <w:tab w:val="left" w:pos="1134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0F3861">
        <w:rPr>
          <w:rFonts w:ascii="Times New Roman" w:eastAsia="Times New Roman" w:hAnsi="Times New Roman" w:cs="Times New Roman"/>
          <w:sz w:val="28"/>
          <w:szCs w:val="28"/>
        </w:rPr>
        <w:t>историко-культурные аспекты социальной интеграции лиц с ОВЗ и инвалидностью на Северном Кавказе;</w:t>
      </w:r>
    </w:p>
    <w:p w:rsidR="00B050F8" w:rsidRPr="000F3861" w:rsidRDefault="00B050F8" w:rsidP="009C48F9">
      <w:pPr>
        <w:numPr>
          <w:ilvl w:val="0"/>
          <w:numId w:val="4"/>
        </w:numPr>
        <w:shd w:val="clear" w:color="auto" w:fill="FFFFFF"/>
        <w:tabs>
          <w:tab w:val="left" w:pos="315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861">
        <w:rPr>
          <w:rFonts w:ascii="Times New Roman" w:eastAsia="Times New Roman" w:hAnsi="Times New Roman" w:cs="Times New Roman"/>
          <w:sz w:val="28"/>
          <w:szCs w:val="28"/>
        </w:rPr>
        <w:t>традиции общественного участия в социокультурной интеграции лиц с ОВЗ и инвалидностью;</w:t>
      </w:r>
    </w:p>
    <w:p w:rsidR="00B050F8" w:rsidRPr="000F3861" w:rsidRDefault="00B050F8" w:rsidP="00E51B92">
      <w:pPr>
        <w:numPr>
          <w:ilvl w:val="0"/>
          <w:numId w:val="4"/>
        </w:numPr>
        <w:shd w:val="clear" w:color="auto" w:fill="FFFFFF"/>
        <w:tabs>
          <w:tab w:val="left" w:pos="315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861">
        <w:rPr>
          <w:rFonts w:ascii="Times New Roman" w:eastAsia="Times New Roman" w:hAnsi="Times New Roman" w:cs="Times New Roman"/>
          <w:sz w:val="28"/>
          <w:szCs w:val="28"/>
        </w:rPr>
        <w:t xml:space="preserve">поддержка семей, воспитывающих детей с ОВЗ и инвалидностью в традициях Северного Кавказа; </w:t>
      </w:r>
    </w:p>
    <w:p w:rsidR="009C48F9" w:rsidRDefault="009C48F9" w:rsidP="00E51B92">
      <w:pPr>
        <w:pStyle w:val="a4"/>
        <w:numPr>
          <w:ilvl w:val="0"/>
          <w:numId w:val="4"/>
        </w:numPr>
        <w:shd w:val="clear" w:color="auto" w:fill="FFFFFF"/>
        <w:tabs>
          <w:tab w:val="left" w:pos="315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5F36D3">
        <w:rPr>
          <w:sz w:val="28"/>
          <w:szCs w:val="28"/>
        </w:rPr>
        <w:t>региональные подходы к содействию трудоустройству и занятости лиц с инвалидностью и ОВЗ;</w:t>
      </w:r>
    </w:p>
    <w:p w:rsidR="00E51B92" w:rsidRPr="005F36D3" w:rsidRDefault="00E51B92" w:rsidP="00E51B92">
      <w:pPr>
        <w:pStyle w:val="a4"/>
        <w:numPr>
          <w:ilvl w:val="0"/>
          <w:numId w:val="4"/>
        </w:numPr>
        <w:shd w:val="clear" w:color="auto" w:fill="FFFFFF"/>
        <w:tabs>
          <w:tab w:val="left" w:pos="457"/>
        </w:tabs>
        <w:spacing w:before="0" w:beforeAutospacing="0" w:after="0" w:afterAutospacing="0"/>
        <w:ind w:left="0" w:firstLine="426"/>
        <w:contextualSpacing/>
        <w:jc w:val="both"/>
        <w:rPr>
          <w:b/>
          <w:sz w:val="28"/>
          <w:szCs w:val="28"/>
        </w:rPr>
      </w:pPr>
      <w:r w:rsidRPr="005F36D3">
        <w:rPr>
          <w:sz w:val="28"/>
          <w:szCs w:val="28"/>
          <w:shd w:val="clear" w:color="auto" w:fill="FFFFFF"/>
        </w:rPr>
        <w:t xml:space="preserve">формирование культуры межличностных отношений в условиях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36D3">
        <w:rPr>
          <w:sz w:val="28"/>
          <w:szCs w:val="28"/>
          <w:shd w:val="clear" w:color="auto" w:fill="FFFFFF"/>
        </w:rPr>
        <w:t>нклюзивного</w:t>
      </w:r>
      <w:proofErr w:type="spellEnd"/>
      <w:r w:rsidRPr="005F36D3">
        <w:rPr>
          <w:sz w:val="28"/>
          <w:szCs w:val="28"/>
          <w:shd w:val="clear" w:color="auto" w:fill="FFFFFF"/>
        </w:rPr>
        <w:t xml:space="preserve"> образовательного процесса в вузе;</w:t>
      </w:r>
    </w:p>
    <w:p w:rsidR="00E51B92" w:rsidRPr="005F36D3" w:rsidRDefault="00E51B92" w:rsidP="00E51B92">
      <w:pPr>
        <w:pStyle w:val="a4"/>
        <w:numPr>
          <w:ilvl w:val="0"/>
          <w:numId w:val="4"/>
        </w:numPr>
        <w:shd w:val="clear" w:color="auto" w:fill="FFFFFF"/>
        <w:tabs>
          <w:tab w:val="left" w:pos="457"/>
        </w:tabs>
        <w:spacing w:before="0" w:beforeAutospacing="0" w:after="0" w:afterAutospacing="0"/>
        <w:ind w:left="0" w:firstLine="426"/>
        <w:contextualSpacing/>
        <w:jc w:val="both"/>
        <w:rPr>
          <w:b/>
          <w:sz w:val="28"/>
          <w:szCs w:val="28"/>
        </w:rPr>
      </w:pPr>
      <w:r w:rsidRPr="005F36D3">
        <w:rPr>
          <w:sz w:val="28"/>
          <w:szCs w:val="28"/>
          <w:shd w:val="clear" w:color="auto" w:fill="FFFFFF"/>
        </w:rPr>
        <w:t>проблемы формирования инклюзивной культуры в вузе;</w:t>
      </w:r>
    </w:p>
    <w:p w:rsidR="00E51B92" w:rsidRDefault="00E51B92" w:rsidP="00E51B92">
      <w:pPr>
        <w:pStyle w:val="a4"/>
        <w:numPr>
          <w:ilvl w:val="0"/>
          <w:numId w:val="4"/>
        </w:numPr>
        <w:shd w:val="clear" w:color="auto" w:fill="FFFFFF"/>
        <w:tabs>
          <w:tab w:val="left" w:pos="315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5F36D3">
        <w:rPr>
          <w:sz w:val="28"/>
          <w:szCs w:val="28"/>
        </w:rPr>
        <w:lastRenderedPageBreak/>
        <w:t xml:space="preserve">развитие инклюзивного </w:t>
      </w:r>
      <w:proofErr w:type="spellStart"/>
      <w:r w:rsidRPr="005F36D3">
        <w:rPr>
          <w:sz w:val="28"/>
          <w:szCs w:val="28"/>
        </w:rPr>
        <w:t>волонтерства</w:t>
      </w:r>
      <w:proofErr w:type="spellEnd"/>
      <w:r w:rsidRPr="005F36D3">
        <w:rPr>
          <w:sz w:val="28"/>
          <w:szCs w:val="28"/>
        </w:rPr>
        <w:t xml:space="preserve"> как ресурс формирования инклюзивной культуры</w:t>
      </w:r>
    </w:p>
    <w:p w:rsidR="009C48F9" w:rsidRPr="005F36D3" w:rsidRDefault="009C48F9" w:rsidP="00E51B92">
      <w:pPr>
        <w:pStyle w:val="a4"/>
        <w:numPr>
          <w:ilvl w:val="0"/>
          <w:numId w:val="4"/>
        </w:numPr>
        <w:shd w:val="clear" w:color="auto" w:fill="FFFFFF"/>
        <w:tabs>
          <w:tab w:val="left" w:pos="315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государственных и общественных организаций в процессе </w:t>
      </w:r>
      <w:r w:rsidRPr="005F36D3">
        <w:rPr>
          <w:sz w:val="28"/>
          <w:szCs w:val="28"/>
        </w:rPr>
        <w:t>содействи</w:t>
      </w:r>
      <w:r>
        <w:rPr>
          <w:sz w:val="28"/>
          <w:szCs w:val="28"/>
        </w:rPr>
        <w:t>я</w:t>
      </w:r>
      <w:r w:rsidRPr="005F36D3">
        <w:rPr>
          <w:sz w:val="28"/>
          <w:szCs w:val="28"/>
        </w:rPr>
        <w:t xml:space="preserve"> трудоустройству и занятости лиц с инвалидностью и ОВЗ</w:t>
      </w:r>
      <w:r w:rsidR="00E51B92">
        <w:rPr>
          <w:sz w:val="28"/>
          <w:szCs w:val="28"/>
        </w:rPr>
        <w:t>.</w:t>
      </w:r>
    </w:p>
    <w:p w:rsidR="009C48F9" w:rsidRPr="00F40CB2" w:rsidRDefault="00F40CB2" w:rsidP="004D4C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CB2">
        <w:rPr>
          <w:rFonts w:ascii="Times New Roman" w:hAnsi="Times New Roman" w:cs="Times New Roman"/>
          <w:sz w:val="28"/>
          <w:szCs w:val="28"/>
        </w:rPr>
        <w:t xml:space="preserve">Рассмотрев широкий круг теоретических, методических, организационных и управленческих вопросов, участники научно-практической конференции отметили важность и значимость обозначенных проблем и тенденций. В ходе обсуждений передовых педагогических практик были отмечены наиболее эффективные и результативные практики в области инклюзивного </w:t>
      </w:r>
      <w:r>
        <w:rPr>
          <w:rFonts w:ascii="Times New Roman" w:hAnsi="Times New Roman" w:cs="Times New Roman"/>
          <w:sz w:val="28"/>
          <w:szCs w:val="28"/>
        </w:rPr>
        <w:t xml:space="preserve">высшего  и среднего профессионального </w:t>
      </w:r>
      <w:r w:rsidRPr="00F40CB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265A3A" w:rsidRDefault="00265A3A" w:rsidP="004D4C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итогам работы научно-практической конференции, высветившей достижения вузов СКФО в области подготовки молодых людей с инвалидностью к профессиональной деятельности и трудоустройству</w:t>
      </w:r>
      <w:r w:rsidR="000E45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45BD">
        <w:rPr>
          <w:rFonts w:ascii="Times New Roman" w:eastAsia="Times New Roman" w:hAnsi="Times New Roman" w:cs="Times New Roman"/>
          <w:b/>
          <w:sz w:val="28"/>
          <w:szCs w:val="28"/>
        </w:rPr>
        <w:t>ходатайствовать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 полномочным представителем Президента РФ в СКФО </w:t>
      </w:r>
      <w:r w:rsidR="000E45BD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="000E45BD">
        <w:rPr>
          <w:rFonts w:ascii="Times New Roman" w:eastAsia="Times New Roman" w:hAnsi="Times New Roman" w:cs="Times New Roman"/>
          <w:sz w:val="28"/>
          <w:szCs w:val="28"/>
        </w:rPr>
        <w:t>Матовниковым</w:t>
      </w:r>
      <w:proofErr w:type="spellEnd"/>
      <w:r w:rsidR="000E45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представителями органов исполнительной власти субъектов СКФО о внесении дополнений и изменений в региональные программы </w:t>
      </w:r>
      <w:r w:rsidRPr="00FF78C6">
        <w:rPr>
          <w:rFonts w:ascii="Times New Roman" w:hAnsi="Times New Roman" w:cs="Times New Roman"/>
          <w:sz w:val="28"/>
          <w:szCs w:val="28"/>
        </w:rPr>
        <w:t>сопровождения молодых инвалидов при получении ими профессионального образования и содействия трудоустройству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5E5">
        <w:rPr>
          <w:rFonts w:ascii="Times New Roman" w:hAnsi="Times New Roman" w:cs="Times New Roman"/>
          <w:sz w:val="28"/>
          <w:szCs w:val="28"/>
        </w:rPr>
        <w:t>с участием</w:t>
      </w:r>
      <w:proofErr w:type="gramEnd"/>
      <w:r w:rsidRPr="00DC65E5">
        <w:rPr>
          <w:rFonts w:ascii="Times New Roman" w:hAnsi="Times New Roman" w:cs="Times New Roman"/>
          <w:sz w:val="28"/>
          <w:szCs w:val="28"/>
        </w:rPr>
        <w:t xml:space="preserve"> РУМЦ и вузов-партнеров </w:t>
      </w:r>
      <w:r>
        <w:rPr>
          <w:rFonts w:ascii="Times New Roman" w:hAnsi="Times New Roman" w:cs="Times New Roman"/>
          <w:sz w:val="28"/>
          <w:szCs w:val="28"/>
        </w:rPr>
        <w:t>СКФО</w:t>
      </w:r>
      <w:r w:rsidR="000E45BD">
        <w:rPr>
          <w:rFonts w:ascii="Times New Roman" w:hAnsi="Times New Roman" w:cs="Times New Roman"/>
          <w:sz w:val="28"/>
          <w:szCs w:val="28"/>
        </w:rPr>
        <w:t>.</w:t>
      </w:r>
    </w:p>
    <w:p w:rsidR="00B050F8" w:rsidRPr="000F3861" w:rsidRDefault="00265A3A" w:rsidP="004D4C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у</w:t>
      </w:r>
      <w:r w:rsidR="00B050F8" w:rsidRPr="000F3861">
        <w:rPr>
          <w:rFonts w:ascii="Times New Roman" w:eastAsia="Times New Roman" w:hAnsi="Times New Roman" w:cs="Times New Roman"/>
          <w:sz w:val="28"/>
          <w:szCs w:val="28"/>
        </w:rPr>
        <w:t xml:space="preserve">читывая результаты работы </w:t>
      </w:r>
      <w:r>
        <w:rPr>
          <w:rFonts w:ascii="Times New Roman" w:eastAsia="Times New Roman" w:hAnsi="Times New Roman" w:cs="Times New Roman"/>
          <w:sz w:val="28"/>
          <w:szCs w:val="28"/>
        </w:rPr>
        <w:t>научно-практической конференции</w:t>
      </w:r>
      <w:r w:rsidR="00B050F8" w:rsidRPr="000F3861">
        <w:rPr>
          <w:rFonts w:ascii="Times New Roman" w:eastAsia="Times New Roman" w:hAnsi="Times New Roman" w:cs="Times New Roman"/>
          <w:sz w:val="28"/>
          <w:szCs w:val="28"/>
        </w:rPr>
        <w:t xml:space="preserve">, участники считают необходимым </w:t>
      </w:r>
      <w:r w:rsidR="00B050F8" w:rsidRPr="000F3861">
        <w:rPr>
          <w:rFonts w:ascii="Times New Roman" w:eastAsia="Times New Roman" w:hAnsi="Times New Roman" w:cs="Times New Roman"/>
          <w:b/>
          <w:sz w:val="28"/>
          <w:szCs w:val="28"/>
        </w:rPr>
        <w:t>рекомендовать</w:t>
      </w:r>
      <w:r w:rsidR="00B050F8" w:rsidRPr="000F386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E45BD" w:rsidRPr="00EE29BA" w:rsidRDefault="000E45BD" w:rsidP="000E45B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29B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Органам исполнительной власти субъектов СКФУ:</w:t>
      </w:r>
    </w:p>
    <w:p w:rsidR="000E45BD" w:rsidRPr="00EE29BA" w:rsidRDefault="000E45BD" w:rsidP="000E45BD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0241F"/>
          <w:sz w:val="28"/>
          <w:szCs w:val="28"/>
        </w:rPr>
      </w:pPr>
      <w:r w:rsidRPr="00EE29BA">
        <w:rPr>
          <w:color w:val="20241F"/>
          <w:sz w:val="28"/>
          <w:szCs w:val="28"/>
        </w:rPr>
        <w:t>-  активизировать   широкую информационно-просветительскую  работу по формированию в общественном сознании позитивного отношения к людям с инвалидностью как активным участникам в различных областях жизни, восприятия их как равноправных партнеров в решении вопросов, затрагивающих их интересы;   </w:t>
      </w:r>
    </w:p>
    <w:p w:rsidR="000E45BD" w:rsidRPr="00EE29BA" w:rsidRDefault="000E45BD" w:rsidP="000E45BD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0241F"/>
          <w:sz w:val="28"/>
          <w:szCs w:val="28"/>
        </w:rPr>
      </w:pPr>
      <w:r w:rsidRPr="00EE29BA">
        <w:rPr>
          <w:color w:val="20241F"/>
          <w:sz w:val="28"/>
          <w:szCs w:val="28"/>
        </w:rPr>
        <w:t>- содействовать максимальному межведомственному и межсекторному взаимодействию в работе по социокультурной реабилитации инвалидов и обеспечению доступа ко всем  культурным и спортивным мероприятиям и услугам;</w:t>
      </w:r>
    </w:p>
    <w:p w:rsidR="000E45BD" w:rsidRPr="00A049F9" w:rsidRDefault="000E45BD" w:rsidP="000E45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9BA">
        <w:rPr>
          <w:rFonts w:ascii="Times New Roman" w:hAnsi="Times New Roman" w:cs="Times New Roman"/>
          <w:sz w:val="28"/>
          <w:szCs w:val="28"/>
        </w:rPr>
        <w:t>- способствовать продвижению идей инклюзивного образования, принятию принципов и приоритетов инклюзии в обществе через поддержку реализации социально-ориентированных проектов (совместно с образовательными организациями).</w:t>
      </w:r>
    </w:p>
    <w:p w:rsidR="00614DE1" w:rsidRDefault="00614DE1" w:rsidP="004D4CF1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b/>
          <w:i/>
          <w:color w:val="20241F"/>
          <w:sz w:val="28"/>
          <w:szCs w:val="28"/>
        </w:rPr>
      </w:pPr>
      <w:r w:rsidRPr="00614DE1">
        <w:rPr>
          <w:b/>
          <w:i/>
          <w:color w:val="20241F"/>
          <w:sz w:val="28"/>
          <w:szCs w:val="28"/>
        </w:rPr>
        <w:t>Организациям высшего образования</w:t>
      </w:r>
    </w:p>
    <w:p w:rsidR="00614DE1" w:rsidRPr="00EE29BA" w:rsidRDefault="00614DE1" w:rsidP="004D4CF1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0241F"/>
          <w:sz w:val="28"/>
          <w:szCs w:val="28"/>
        </w:rPr>
      </w:pPr>
      <w:r w:rsidRPr="00614DE1">
        <w:rPr>
          <w:color w:val="20241F"/>
          <w:sz w:val="28"/>
          <w:szCs w:val="28"/>
        </w:rPr>
        <w:t>- внес</w:t>
      </w:r>
      <w:r w:rsidR="00BB07CD">
        <w:rPr>
          <w:color w:val="20241F"/>
          <w:sz w:val="28"/>
          <w:szCs w:val="28"/>
        </w:rPr>
        <w:t>ти</w:t>
      </w:r>
      <w:r w:rsidRPr="00614DE1">
        <w:rPr>
          <w:color w:val="20241F"/>
          <w:sz w:val="28"/>
          <w:szCs w:val="28"/>
        </w:rPr>
        <w:t xml:space="preserve"> в учебные планы направлений</w:t>
      </w:r>
      <w:r w:rsidR="00593D25">
        <w:rPr>
          <w:color w:val="20241F"/>
          <w:sz w:val="28"/>
          <w:szCs w:val="28"/>
        </w:rPr>
        <w:t xml:space="preserve"> </w:t>
      </w:r>
      <w:r w:rsidRPr="00614DE1">
        <w:rPr>
          <w:color w:val="20241F"/>
          <w:sz w:val="28"/>
          <w:szCs w:val="28"/>
        </w:rPr>
        <w:t>педагогического профиля дисциплин</w:t>
      </w:r>
      <w:r w:rsidR="009C1953">
        <w:rPr>
          <w:color w:val="20241F"/>
          <w:sz w:val="28"/>
          <w:szCs w:val="28"/>
        </w:rPr>
        <w:t>ы</w:t>
      </w:r>
      <w:r w:rsidRPr="00614DE1">
        <w:rPr>
          <w:color w:val="20241F"/>
          <w:sz w:val="28"/>
          <w:szCs w:val="28"/>
        </w:rPr>
        <w:t xml:space="preserve">, </w:t>
      </w:r>
      <w:r w:rsidR="00593D25" w:rsidRPr="00EE29BA">
        <w:rPr>
          <w:color w:val="20241F"/>
          <w:sz w:val="28"/>
          <w:szCs w:val="28"/>
        </w:rPr>
        <w:t>обеспечивающие</w:t>
      </w:r>
      <w:r w:rsidRPr="00EE29BA">
        <w:rPr>
          <w:color w:val="20241F"/>
          <w:sz w:val="28"/>
          <w:szCs w:val="28"/>
        </w:rPr>
        <w:t xml:space="preserve"> формирование компетенций в области проектирования  образовательных траекторий и социокультурной интеграции обучаю</w:t>
      </w:r>
      <w:r w:rsidR="00A049F9" w:rsidRPr="00EE29BA">
        <w:rPr>
          <w:color w:val="20241F"/>
          <w:sz w:val="28"/>
          <w:szCs w:val="28"/>
        </w:rPr>
        <w:t>щ</w:t>
      </w:r>
      <w:r w:rsidRPr="00EE29BA">
        <w:rPr>
          <w:color w:val="20241F"/>
          <w:sz w:val="28"/>
          <w:szCs w:val="28"/>
        </w:rPr>
        <w:t xml:space="preserve">ихся с ОВЗ и инвалидностью; </w:t>
      </w:r>
    </w:p>
    <w:p w:rsidR="00614DE1" w:rsidRPr="00EE29BA" w:rsidRDefault="00614DE1" w:rsidP="00ED38A8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0241F"/>
          <w:sz w:val="28"/>
          <w:szCs w:val="28"/>
        </w:rPr>
      </w:pPr>
      <w:r w:rsidRPr="00EE29BA">
        <w:rPr>
          <w:color w:val="20241F"/>
          <w:sz w:val="28"/>
          <w:szCs w:val="28"/>
        </w:rPr>
        <w:t>-  включ</w:t>
      </w:r>
      <w:r w:rsidR="00BB07CD" w:rsidRPr="00EE29BA">
        <w:rPr>
          <w:color w:val="20241F"/>
          <w:sz w:val="28"/>
          <w:szCs w:val="28"/>
        </w:rPr>
        <w:t>ить</w:t>
      </w:r>
      <w:r w:rsidRPr="00EE29BA">
        <w:rPr>
          <w:color w:val="20241F"/>
          <w:sz w:val="28"/>
          <w:szCs w:val="28"/>
        </w:rPr>
        <w:t xml:space="preserve"> в план работы образовательных организаций мероприятия по формированию </w:t>
      </w:r>
      <w:r w:rsidR="00A049F9" w:rsidRPr="00EE29BA">
        <w:rPr>
          <w:color w:val="20241F"/>
          <w:sz w:val="28"/>
          <w:szCs w:val="28"/>
        </w:rPr>
        <w:t>инклюзивной культуры</w:t>
      </w:r>
      <w:r w:rsidRPr="00EE29BA">
        <w:rPr>
          <w:color w:val="20241F"/>
          <w:sz w:val="28"/>
          <w:szCs w:val="28"/>
        </w:rPr>
        <w:t>, предполагающе</w:t>
      </w:r>
      <w:r w:rsidR="00A049F9" w:rsidRPr="00EE29BA">
        <w:rPr>
          <w:color w:val="20241F"/>
          <w:sz w:val="28"/>
          <w:szCs w:val="28"/>
        </w:rPr>
        <w:t>й</w:t>
      </w:r>
      <w:r w:rsidRPr="00EE29BA">
        <w:rPr>
          <w:color w:val="20241F"/>
          <w:sz w:val="28"/>
          <w:szCs w:val="28"/>
        </w:rPr>
        <w:t xml:space="preserve"> готовность всех </w:t>
      </w:r>
      <w:r w:rsidRPr="00EE29BA">
        <w:rPr>
          <w:color w:val="20241F"/>
          <w:sz w:val="28"/>
          <w:szCs w:val="28"/>
        </w:rPr>
        <w:lastRenderedPageBreak/>
        <w:t>членов коллектива к общению и сотрудничеству, к способности воспринимать социальные, личностные и культурные различия;</w:t>
      </w:r>
    </w:p>
    <w:p w:rsidR="00593D25" w:rsidRPr="00EE29BA" w:rsidRDefault="00593D25" w:rsidP="00593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9BA">
        <w:rPr>
          <w:rFonts w:ascii="Times New Roman" w:hAnsi="Times New Roman" w:cs="Times New Roman"/>
          <w:sz w:val="28"/>
          <w:szCs w:val="28"/>
        </w:rPr>
        <w:t>- разработать и внедрить в практику воспитательной работы профессиональных образовательных организации и учреждений высшего образования программ, направленных на развитие активной социальной позиции и проектной деятельности студентов, в том числе с инвалидностью.</w:t>
      </w:r>
    </w:p>
    <w:p w:rsidR="00BB07CD" w:rsidRPr="00EE29BA" w:rsidRDefault="00614DE1" w:rsidP="00ED38A8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20241F"/>
          <w:sz w:val="28"/>
          <w:szCs w:val="28"/>
        </w:rPr>
      </w:pPr>
      <w:r w:rsidRPr="00EE29BA">
        <w:rPr>
          <w:color w:val="20241F"/>
          <w:sz w:val="28"/>
          <w:szCs w:val="28"/>
        </w:rPr>
        <w:t>- развивать волонтерское движение по оказанию помощи инвалидам и семьям, воспитывающим детей-инвалидов с целью расширения их поля социальног</w:t>
      </w:r>
      <w:r w:rsidR="00BB07CD" w:rsidRPr="00EE29BA">
        <w:rPr>
          <w:color w:val="20241F"/>
          <w:sz w:val="28"/>
          <w:szCs w:val="28"/>
        </w:rPr>
        <w:t>о включения в современную жизнь;</w:t>
      </w:r>
    </w:p>
    <w:p w:rsidR="00BB07CD" w:rsidRPr="00EE29BA" w:rsidRDefault="00614DE1" w:rsidP="00ED38A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EE29BA">
        <w:rPr>
          <w:sz w:val="28"/>
          <w:szCs w:val="28"/>
        </w:rPr>
        <w:t>- обеспеч</w:t>
      </w:r>
      <w:r w:rsidR="00BB07CD" w:rsidRPr="00EE29BA">
        <w:rPr>
          <w:sz w:val="28"/>
          <w:szCs w:val="28"/>
        </w:rPr>
        <w:t>ить</w:t>
      </w:r>
      <w:r w:rsidRPr="00EE29BA">
        <w:rPr>
          <w:sz w:val="28"/>
          <w:szCs w:val="28"/>
        </w:rPr>
        <w:t xml:space="preserve"> доступност</w:t>
      </w:r>
      <w:r w:rsidR="00BB07CD" w:rsidRPr="00EE29BA">
        <w:rPr>
          <w:sz w:val="28"/>
          <w:szCs w:val="28"/>
        </w:rPr>
        <w:t>ь</w:t>
      </w:r>
      <w:r w:rsidRPr="00EE29BA">
        <w:rPr>
          <w:sz w:val="28"/>
          <w:szCs w:val="28"/>
        </w:rPr>
        <w:t xml:space="preserve"> дополнительного образования </w:t>
      </w:r>
      <w:r w:rsidR="00593D25" w:rsidRPr="00EE29BA">
        <w:rPr>
          <w:sz w:val="28"/>
          <w:szCs w:val="28"/>
        </w:rPr>
        <w:t xml:space="preserve"> для </w:t>
      </w:r>
      <w:r w:rsidRPr="00EE29BA">
        <w:rPr>
          <w:sz w:val="28"/>
          <w:szCs w:val="28"/>
        </w:rPr>
        <w:t>людей с инвалидностью</w:t>
      </w:r>
      <w:r w:rsidR="00BB07CD" w:rsidRPr="00EE29BA">
        <w:rPr>
          <w:sz w:val="28"/>
          <w:szCs w:val="28"/>
        </w:rPr>
        <w:t>, в том числе,</w:t>
      </w:r>
      <w:r w:rsidRPr="00EE29BA">
        <w:rPr>
          <w:sz w:val="28"/>
          <w:szCs w:val="28"/>
        </w:rPr>
        <w:t xml:space="preserve"> через создание ресурсных цент</w:t>
      </w:r>
      <w:r w:rsidR="00BB07CD" w:rsidRPr="00EE29BA">
        <w:rPr>
          <w:sz w:val="28"/>
          <w:szCs w:val="28"/>
        </w:rPr>
        <w:t>р</w:t>
      </w:r>
      <w:r w:rsidRPr="00EE29BA">
        <w:rPr>
          <w:sz w:val="28"/>
          <w:szCs w:val="28"/>
        </w:rPr>
        <w:t>ов</w:t>
      </w:r>
      <w:r w:rsidR="00BB07CD" w:rsidRPr="00EE29BA">
        <w:rPr>
          <w:sz w:val="28"/>
          <w:szCs w:val="28"/>
        </w:rPr>
        <w:t>,</w:t>
      </w:r>
      <w:r w:rsidRPr="00EE29BA">
        <w:rPr>
          <w:sz w:val="28"/>
          <w:szCs w:val="28"/>
        </w:rPr>
        <w:t xml:space="preserve"> реализующих поддержку социокультурных проектов (инклюзивных театров, кружко</w:t>
      </w:r>
      <w:r w:rsidR="00BB07CD" w:rsidRPr="00EE29BA">
        <w:rPr>
          <w:sz w:val="28"/>
          <w:szCs w:val="28"/>
        </w:rPr>
        <w:t>вого движения, конкурсов и др.);</w:t>
      </w:r>
    </w:p>
    <w:p w:rsidR="00BB07CD" w:rsidRPr="00EE29BA" w:rsidRDefault="00BB07CD" w:rsidP="00ED38A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EE29BA">
        <w:rPr>
          <w:sz w:val="28"/>
          <w:szCs w:val="28"/>
        </w:rPr>
        <w:t>-</w:t>
      </w:r>
      <w:r w:rsidR="00A049F9" w:rsidRPr="00EE29BA">
        <w:rPr>
          <w:sz w:val="28"/>
          <w:szCs w:val="28"/>
        </w:rPr>
        <w:t xml:space="preserve"> </w:t>
      </w:r>
      <w:r w:rsidRPr="00EE29BA">
        <w:rPr>
          <w:sz w:val="28"/>
          <w:szCs w:val="28"/>
        </w:rPr>
        <w:t xml:space="preserve">создать единый реестр позитивных практик социокультурной реабилитации лиц с ОВЗ и инвалидностью; </w:t>
      </w:r>
    </w:p>
    <w:p w:rsidR="00A049F9" w:rsidRPr="00EE29BA" w:rsidRDefault="00A049F9" w:rsidP="00ED38A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9BA">
        <w:rPr>
          <w:rFonts w:ascii="Times New Roman" w:hAnsi="Times New Roman" w:cs="Times New Roman"/>
          <w:sz w:val="28"/>
          <w:szCs w:val="28"/>
        </w:rPr>
        <w:t>- содействовать конструктивному сотрудничеству на условиях позитивного партнерства образовательных организаций с общественными и родительск</w:t>
      </w:r>
      <w:r w:rsidR="00593D25" w:rsidRPr="00EE29BA">
        <w:rPr>
          <w:rFonts w:ascii="Times New Roman" w:hAnsi="Times New Roman" w:cs="Times New Roman"/>
          <w:sz w:val="28"/>
          <w:szCs w:val="28"/>
        </w:rPr>
        <w:t xml:space="preserve">ой </w:t>
      </w:r>
      <w:r w:rsidRPr="00EE29BA">
        <w:rPr>
          <w:rFonts w:ascii="Times New Roman" w:hAnsi="Times New Roman" w:cs="Times New Roman"/>
          <w:sz w:val="28"/>
          <w:szCs w:val="28"/>
        </w:rPr>
        <w:t xml:space="preserve"> </w:t>
      </w:r>
      <w:r w:rsidR="00593D25" w:rsidRPr="00EE29BA">
        <w:rPr>
          <w:rFonts w:ascii="Times New Roman" w:hAnsi="Times New Roman" w:cs="Times New Roman"/>
          <w:sz w:val="28"/>
          <w:szCs w:val="28"/>
        </w:rPr>
        <w:t>общественностью</w:t>
      </w:r>
      <w:r w:rsidRPr="00EE29BA">
        <w:rPr>
          <w:rFonts w:ascii="Times New Roman" w:hAnsi="Times New Roman" w:cs="Times New Roman"/>
          <w:sz w:val="28"/>
          <w:szCs w:val="28"/>
        </w:rPr>
        <w:t xml:space="preserve"> и другими социальными партнерами, в сферу деятельности которых входит сопровождение лиц с ОВЗ и инвалидов.</w:t>
      </w:r>
    </w:p>
    <w:p w:rsidR="00ED38A8" w:rsidRPr="00EE29BA" w:rsidRDefault="00ED38A8" w:rsidP="00ED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9BA">
        <w:rPr>
          <w:rFonts w:ascii="Times New Roman" w:hAnsi="Times New Roman" w:cs="Times New Roman"/>
          <w:sz w:val="28"/>
          <w:szCs w:val="28"/>
        </w:rPr>
        <w:t>- разработать и внедрить программы повышения психолого-педагогической компетентности родителей, имеющих детей с инвалидностью и ОВЗ,  «Воспитание социально активной личности», с целью профилактики формирования иждивенческих позиций у детей;</w:t>
      </w:r>
    </w:p>
    <w:p w:rsidR="00ED38A8" w:rsidRPr="00EE29BA" w:rsidRDefault="00ED38A8" w:rsidP="00ED3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9BA">
        <w:rPr>
          <w:rFonts w:ascii="Times New Roman" w:hAnsi="Times New Roman" w:cs="Times New Roman"/>
          <w:sz w:val="28"/>
          <w:szCs w:val="28"/>
        </w:rPr>
        <w:t>- проведение творческих встреч, мастер-классов, дискуссии, лекции в  образовательных организациях с участием успешных предпринимателей,  общественных деятелей в различных сферах, в том числе в области науки, образования и</w:t>
      </w:r>
      <w:r w:rsidR="00693A31">
        <w:rPr>
          <w:rFonts w:ascii="Times New Roman" w:hAnsi="Times New Roman" w:cs="Times New Roman"/>
          <w:sz w:val="28"/>
          <w:szCs w:val="28"/>
        </w:rPr>
        <w:t xml:space="preserve"> культуры, имеющих инвалидность.</w:t>
      </w:r>
      <w:bookmarkStart w:id="0" w:name="_GoBack"/>
      <w:bookmarkEnd w:id="0"/>
    </w:p>
    <w:p w:rsidR="00A049F9" w:rsidRPr="00614DE1" w:rsidRDefault="00A049F9">
      <w:pPr>
        <w:spacing w:after="0"/>
        <w:jc w:val="both"/>
        <w:rPr>
          <w:sz w:val="28"/>
          <w:szCs w:val="28"/>
        </w:rPr>
      </w:pPr>
    </w:p>
    <w:sectPr w:rsidR="00A049F9" w:rsidRPr="00614DE1" w:rsidSect="00DB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738"/>
    <w:multiLevelType w:val="hybridMultilevel"/>
    <w:tmpl w:val="7BF03264"/>
    <w:lvl w:ilvl="0" w:tplc="8F2E5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E6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6A1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CD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A6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5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32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E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AB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1A6A64"/>
    <w:multiLevelType w:val="hybridMultilevel"/>
    <w:tmpl w:val="832E04F0"/>
    <w:lvl w:ilvl="0" w:tplc="98A0D4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4D6647"/>
    <w:multiLevelType w:val="hybridMultilevel"/>
    <w:tmpl w:val="18F6D564"/>
    <w:lvl w:ilvl="0" w:tplc="98A0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77D9A"/>
    <w:multiLevelType w:val="hybridMultilevel"/>
    <w:tmpl w:val="ADA896A0"/>
    <w:lvl w:ilvl="0" w:tplc="98B4A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13547"/>
    <w:multiLevelType w:val="hybridMultilevel"/>
    <w:tmpl w:val="3EE4FC90"/>
    <w:lvl w:ilvl="0" w:tplc="CF2A0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4ED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27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28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2D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C7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9CA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C8B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A6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C1059E0"/>
    <w:multiLevelType w:val="multilevel"/>
    <w:tmpl w:val="7040D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B38D0"/>
    <w:multiLevelType w:val="hybridMultilevel"/>
    <w:tmpl w:val="7BD628FA"/>
    <w:lvl w:ilvl="0" w:tplc="873CA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D0DE8"/>
    <w:multiLevelType w:val="hybridMultilevel"/>
    <w:tmpl w:val="F0B6F58C"/>
    <w:lvl w:ilvl="0" w:tplc="C90A41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51252D"/>
    <w:multiLevelType w:val="hybridMultilevel"/>
    <w:tmpl w:val="C770C786"/>
    <w:lvl w:ilvl="0" w:tplc="98A0D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F8"/>
    <w:rsid w:val="00094472"/>
    <w:rsid w:val="000E45BD"/>
    <w:rsid w:val="000F1546"/>
    <w:rsid w:val="000F3861"/>
    <w:rsid w:val="00265A3A"/>
    <w:rsid w:val="004B051A"/>
    <w:rsid w:val="004D4CF1"/>
    <w:rsid w:val="00593D25"/>
    <w:rsid w:val="005A27DC"/>
    <w:rsid w:val="00614DE1"/>
    <w:rsid w:val="0066108B"/>
    <w:rsid w:val="00693A31"/>
    <w:rsid w:val="006C35EC"/>
    <w:rsid w:val="00722594"/>
    <w:rsid w:val="008C08AE"/>
    <w:rsid w:val="008F429D"/>
    <w:rsid w:val="009C1953"/>
    <w:rsid w:val="009C48F9"/>
    <w:rsid w:val="00A049F9"/>
    <w:rsid w:val="00A953BE"/>
    <w:rsid w:val="00B050F8"/>
    <w:rsid w:val="00BB07CD"/>
    <w:rsid w:val="00DB09C8"/>
    <w:rsid w:val="00E51B92"/>
    <w:rsid w:val="00ED38A8"/>
    <w:rsid w:val="00EE29BA"/>
    <w:rsid w:val="00F40CB2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07CD"/>
    <w:rPr>
      <w:b/>
      <w:bCs/>
    </w:rPr>
  </w:style>
  <w:style w:type="paragraph" w:styleId="a6">
    <w:name w:val="Title"/>
    <w:basedOn w:val="a"/>
    <w:next w:val="a"/>
    <w:link w:val="a7"/>
    <w:qFormat/>
    <w:rsid w:val="00E51B9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b/>
      <w:bCs/>
      <w:kern w:val="28"/>
      <w:sz w:val="20"/>
      <w:szCs w:val="32"/>
    </w:rPr>
  </w:style>
  <w:style w:type="character" w:customStyle="1" w:styleId="a7">
    <w:name w:val="Название Знак"/>
    <w:basedOn w:val="a0"/>
    <w:link w:val="a6"/>
    <w:rsid w:val="00E51B92"/>
    <w:rPr>
      <w:rFonts w:ascii="Calibri" w:eastAsia="Calibri" w:hAnsi="Calibri" w:cs="Times New Roman"/>
      <w:b/>
      <w:bCs/>
      <w:kern w:val="28"/>
      <w:sz w:val="20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B07CD"/>
    <w:rPr>
      <w:b/>
      <w:bCs/>
    </w:rPr>
  </w:style>
  <w:style w:type="paragraph" w:styleId="a6">
    <w:name w:val="Title"/>
    <w:basedOn w:val="a"/>
    <w:next w:val="a"/>
    <w:link w:val="a7"/>
    <w:qFormat/>
    <w:rsid w:val="00E51B9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b/>
      <w:bCs/>
      <w:kern w:val="28"/>
      <w:sz w:val="20"/>
      <w:szCs w:val="32"/>
    </w:rPr>
  </w:style>
  <w:style w:type="character" w:customStyle="1" w:styleId="a7">
    <w:name w:val="Название Знак"/>
    <w:basedOn w:val="a0"/>
    <w:link w:val="a6"/>
    <w:rsid w:val="00E51B92"/>
    <w:rPr>
      <w:rFonts w:ascii="Calibri" w:eastAsia="Calibri" w:hAnsi="Calibri" w:cs="Times New Roman"/>
      <w:b/>
      <w:bCs/>
      <w:kern w:val="28"/>
      <w:sz w:val="2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Палиева Надежда Андреевна</cp:lastModifiedBy>
  <cp:revision>3</cp:revision>
  <cp:lastPrinted>2019-11-14T06:58:00Z</cp:lastPrinted>
  <dcterms:created xsi:type="dcterms:W3CDTF">2019-11-29T12:10:00Z</dcterms:created>
  <dcterms:modified xsi:type="dcterms:W3CDTF">2019-11-29T12:11:00Z</dcterms:modified>
</cp:coreProperties>
</file>